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4D" w:rsidRDefault="00B25868" w:rsidP="00B25868">
      <w:pPr>
        <w:spacing w:after="0" w:line="240" w:lineRule="auto"/>
        <w:jc w:val="both"/>
      </w:pPr>
      <w:r>
        <w:t>Saturnalia</w:t>
      </w:r>
    </w:p>
    <w:p w:rsidR="00B25868" w:rsidRDefault="00B25868" w:rsidP="00B25868">
      <w:pPr>
        <w:spacing w:after="0" w:line="240" w:lineRule="auto"/>
        <w:jc w:val="both"/>
      </w:pPr>
    </w:p>
    <w:p w:rsidR="00B25868" w:rsidRDefault="00B25868" w:rsidP="00B25868">
      <w:pPr>
        <w:spacing w:after="0" w:line="240" w:lineRule="auto"/>
        <w:jc w:val="both"/>
      </w:pPr>
      <w:r>
        <w:t>Ancient Romans celebrated “Saturnalia”, a festival in which slaves and their masters would switch places.</w:t>
      </w:r>
    </w:p>
    <w:p w:rsidR="00B25868" w:rsidRDefault="00B25868" w:rsidP="00B25868">
      <w:pPr>
        <w:spacing w:after="0" w:line="240" w:lineRule="auto"/>
        <w:jc w:val="both"/>
      </w:pPr>
    </w:p>
    <w:p w:rsidR="00B25868" w:rsidRDefault="00B25868" w:rsidP="00B25868">
      <w:pPr>
        <w:spacing w:after="0" w:line="240" w:lineRule="auto"/>
        <w:jc w:val="both"/>
      </w:pPr>
      <w:r>
        <w:t>It was held on the 17</w:t>
      </w:r>
      <w:r w:rsidRPr="00B25868">
        <w:rPr>
          <w:vertAlign w:val="superscript"/>
        </w:rPr>
        <w:t>th</w:t>
      </w:r>
      <w:r>
        <w:t xml:space="preserve"> December and later expanded with festivities through to 23</w:t>
      </w:r>
      <w:r w:rsidRPr="00B25868">
        <w:rPr>
          <w:vertAlign w:val="superscript"/>
        </w:rPr>
        <w:t>rd</w:t>
      </w:r>
      <w:r>
        <w:t xml:space="preserve"> December.  The holiday included parties, a public banquet, and private gift giving.  During this time, Roman societal norms were often overturned.  For instance, gambling was permitted.  The poet Catullus called it “the best of days”.</w:t>
      </w:r>
    </w:p>
    <w:p w:rsidR="00B25868" w:rsidRDefault="00B25868" w:rsidP="00B25868">
      <w:pPr>
        <w:spacing w:after="0" w:line="240" w:lineRule="auto"/>
        <w:jc w:val="both"/>
      </w:pPr>
      <w:bookmarkStart w:id="0" w:name="_GoBack"/>
      <w:bookmarkEnd w:id="0"/>
    </w:p>
    <w:p w:rsidR="00B25868" w:rsidRDefault="00B25868" w:rsidP="00B25868">
      <w:pPr>
        <w:spacing w:after="0" w:line="240" w:lineRule="auto"/>
        <w:jc w:val="both"/>
      </w:pPr>
    </w:p>
    <w:p w:rsidR="00B25868" w:rsidRDefault="00B25868" w:rsidP="00B2586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095625" cy="2324100"/>
            <wp:effectExtent l="0" t="0" r="9525" b="0"/>
            <wp:docPr id="1" name="Picture 1" descr="Escultura Saturnalia de Ernesto Bio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ltura Saturnalia de Ernesto Biond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68" w:rsidRPr="00B25868" w:rsidRDefault="00B25868" w:rsidP="00B25868">
      <w:pPr>
        <w:spacing w:after="0" w:line="240" w:lineRule="auto"/>
        <w:jc w:val="center"/>
        <w:rPr>
          <w:sz w:val="16"/>
          <w:szCs w:val="16"/>
        </w:rPr>
      </w:pPr>
    </w:p>
    <w:p w:rsidR="00B25868" w:rsidRPr="00B25868" w:rsidRDefault="00B25868" w:rsidP="00B25868">
      <w:pPr>
        <w:spacing w:after="0" w:line="240" w:lineRule="auto"/>
        <w:jc w:val="center"/>
        <w:rPr>
          <w:sz w:val="16"/>
          <w:szCs w:val="16"/>
        </w:rPr>
      </w:pPr>
      <w:r w:rsidRPr="00B25868">
        <w:rPr>
          <w:rFonts w:cs="Arial"/>
          <w:i/>
          <w:iCs/>
          <w:color w:val="000000"/>
          <w:sz w:val="16"/>
          <w:szCs w:val="16"/>
          <w:shd w:val="clear" w:color="auto" w:fill="F9F9F9"/>
        </w:rPr>
        <w:t>Saturnalia</w:t>
      </w:r>
      <w:r w:rsidRPr="00B25868">
        <w:rPr>
          <w:rStyle w:val="apple-converted-space"/>
          <w:rFonts w:cs="Arial"/>
          <w:color w:val="000000"/>
          <w:sz w:val="16"/>
          <w:szCs w:val="16"/>
          <w:shd w:val="clear" w:color="auto" w:fill="F9F9F9"/>
        </w:rPr>
        <w:t> </w:t>
      </w:r>
      <w:r w:rsidRPr="00B25868">
        <w:rPr>
          <w:rFonts w:cs="Arial"/>
          <w:color w:val="000000"/>
          <w:sz w:val="16"/>
          <w:szCs w:val="16"/>
          <w:shd w:val="clear" w:color="auto" w:fill="F9F9F9"/>
        </w:rPr>
        <w:t>by</w:t>
      </w:r>
      <w:r w:rsidRPr="00B25868">
        <w:rPr>
          <w:rStyle w:val="apple-converted-space"/>
          <w:rFonts w:cs="Arial"/>
          <w:color w:val="000000"/>
          <w:sz w:val="16"/>
          <w:szCs w:val="16"/>
          <w:shd w:val="clear" w:color="auto" w:fill="F9F9F9"/>
        </w:rPr>
        <w:t> </w:t>
      </w:r>
      <w:r w:rsidRPr="00B25868">
        <w:rPr>
          <w:rFonts w:cs="Arial"/>
          <w:sz w:val="16"/>
          <w:szCs w:val="16"/>
          <w:shd w:val="clear" w:color="auto" w:fill="F9F9F9"/>
        </w:rPr>
        <w:t>Ernesto Biondi</w:t>
      </w:r>
      <w:r w:rsidRPr="00B25868">
        <w:rPr>
          <w:rStyle w:val="apple-converted-space"/>
          <w:rFonts w:cs="Arial"/>
          <w:color w:val="000000"/>
          <w:sz w:val="16"/>
          <w:szCs w:val="16"/>
          <w:shd w:val="clear" w:color="auto" w:fill="F9F9F9"/>
        </w:rPr>
        <w:t> </w:t>
      </w:r>
      <w:r w:rsidRPr="00B25868">
        <w:rPr>
          <w:rFonts w:cs="Arial"/>
          <w:color w:val="000000"/>
          <w:sz w:val="16"/>
          <w:szCs w:val="16"/>
          <w:shd w:val="clear" w:color="auto" w:fill="F9F9F9"/>
        </w:rPr>
        <w:t>(1909),</w:t>
      </w:r>
      <w:r>
        <w:rPr>
          <w:rFonts w:cs="Arial"/>
          <w:color w:val="000000"/>
          <w:sz w:val="16"/>
          <w:szCs w:val="16"/>
        </w:rPr>
        <w:t xml:space="preserve"> </w:t>
      </w:r>
      <w:r w:rsidRPr="00B25868">
        <w:rPr>
          <w:rFonts w:cs="Arial"/>
          <w:color w:val="000000"/>
          <w:sz w:val="16"/>
          <w:szCs w:val="16"/>
          <w:shd w:val="clear" w:color="auto" w:fill="F9F9F9"/>
        </w:rPr>
        <w:t>in the</w:t>
      </w:r>
      <w:r w:rsidRPr="00B25868">
        <w:rPr>
          <w:rStyle w:val="apple-converted-space"/>
          <w:rFonts w:cs="Arial"/>
          <w:color w:val="000000"/>
          <w:sz w:val="16"/>
          <w:szCs w:val="16"/>
          <w:shd w:val="clear" w:color="auto" w:fill="F9F9F9"/>
        </w:rPr>
        <w:t> </w:t>
      </w:r>
      <w:r w:rsidRPr="00B25868">
        <w:rPr>
          <w:rFonts w:cs="Arial"/>
          <w:sz w:val="16"/>
          <w:szCs w:val="16"/>
          <w:shd w:val="clear" w:color="auto" w:fill="F9F9F9"/>
        </w:rPr>
        <w:t>Buenos Aires Botanical Gardens</w:t>
      </w:r>
    </w:p>
    <w:p w:rsidR="00B25868" w:rsidRDefault="00B25868" w:rsidP="00B25868">
      <w:pPr>
        <w:spacing w:after="0" w:line="240" w:lineRule="auto"/>
        <w:jc w:val="both"/>
      </w:pPr>
    </w:p>
    <w:p w:rsidR="00B25868" w:rsidRDefault="00B25868" w:rsidP="00B25868">
      <w:pPr>
        <w:spacing w:after="0" w:line="240" w:lineRule="auto"/>
        <w:jc w:val="both"/>
      </w:pPr>
    </w:p>
    <w:sectPr w:rsidR="00B25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68"/>
    <w:rsid w:val="00AE5ED6"/>
    <w:rsid w:val="00B2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5868"/>
  </w:style>
  <w:style w:type="character" w:styleId="Hyperlink">
    <w:name w:val="Hyperlink"/>
    <w:basedOn w:val="DefaultParagraphFont"/>
    <w:uiPriority w:val="99"/>
    <w:semiHidden/>
    <w:unhideWhenUsed/>
    <w:rsid w:val="00B258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5868"/>
  </w:style>
  <w:style w:type="character" w:styleId="Hyperlink">
    <w:name w:val="Hyperlink"/>
    <w:basedOn w:val="DefaultParagraphFont"/>
    <w:uiPriority w:val="99"/>
    <w:semiHidden/>
    <w:unhideWhenUsed/>
    <w:rsid w:val="00B258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2016-06-27T12:49:00Z</dcterms:created>
  <dcterms:modified xsi:type="dcterms:W3CDTF">2016-06-27T12:54:00Z</dcterms:modified>
</cp:coreProperties>
</file>