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0" w:rsidRDefault="00F97180" w:rsidP="00F97180">
      <w:pPr>
        <w:spacing w:after="0" w:line="240" w:lineRule="auto"/>
        <w:jc w:val="both"/>
      </w:pPr>
      <w:r>
        <w:t>The Best Trivia Ever!</w:t>
      </w:r>
    </w:p>
    <w:p w:rsidR="00F97180" w:rsidRDefault="00F97180" w:rsidP="00F97180">
      <w:pPr>
        <w:spacing w:after="0" w:line="240" w:lineRule="auto"/>
        <w:jc w:val="both"/>
      </w:pPr>
    </w:p>
    <w:p w:rsidR="00F97180" w:rsidRDefault="00F97180" w:rsidP="00F97180">
      <w:pPr>
        <w:spacing w:after="0" w:line="240" w:lineRule="auto"/>
        <w:jc w:val="both"/>
      </w:pPr>
      <w:r>
        <w:t>In English, the word “trivia” is tied to the word “trivial” meaning “of little value or importance”.  However, its core meaning comes from the Latin/Roman term “trivium”, which was “a place where three roads met”.  Typically, at a trivium, the Romans would place signs noting interesting details (or modern “trivia” about each of the cites at the end of said roads.</w:t>
      </w:r>
    </w:p>
    <w:p w:rsidR="00F97180" w:rsidRDefault="00F97180" w:rsidP="00F97180">
      <w:pPr>
        <w:spacing w:after="0" w:line="240" w:lineRule="auto"/>
        <w:jc w:val="both"/>
      </w:pPr>
    </w:p>
    <w:p w:rsidR="00F97180" w:rsidRDefault="00F97180" w:rsidP="00F97180">
      <w:pPr>
        <w:spacing w:after="0" w:line="240" w:lineRule="auto"/>
        <w:jc w:val="both"/>
      </w:pPr>
      <w:r>
        <w:t>Cool, eh?</w:t>
      </w:r>
    </w:p>
    <w:p w:rsidR="00F97180" w:rsidRDefault="00F97180" w:rsidP="00F97180">
      <w:pPr>
        <w:spacing w:after="0" w:line="240" w:lineRule="auto"/>
        <w:jc w:val="both"/>
      </w:pPr>
    </w:p>
    <w:p w:rsidR="00F97180" w:rsidRDefault="00F97180" w:rsidP="00F9718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81500" cy="2733675"/>
            <wp:effectExtent l="0" t="0" r="0" b="9525"/>
            <wp:docPr id="2" name="Picture 2" descr="http://i.telegraph.co.uk/multimedia/archive/03138/Trivialpursuit-pie_31382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3138/Trivialpursuit-pie_313828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0"/>
    <w:rsid w:val="00AE5ED6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2016-06-27T12:32:00Z</dcterms:created>
  <dcterms:modified xsi:type="dcterms:W3CDTF">2016-06-27T12:38:00Z</dcterms:modified>
</cp:coreProperties>
</file>