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0026" w:rsidRPr="00070EF4" w:rsidRDefault="00070EF4" w:rsidP="00070EF4">
      <w:pPr>
        <w:widowControl w:val="0"/>
        <w:spacing w:line="240" w:lineRule="auto"/>
        <w:jc w:val="both"/>
        <w:rPr>
          <w:rFonts w:asciiTheme="minorHAnsi" w:hAnsiTheme="minorHAnsi"/>
          <w:sz w:val="20"/>
          <w:szCs w:val="20"/>
        </w:rPr>
      </w:pPr>
      <w:r>
        <w:rPr>
          <w:rFonts w:asciiTheme="minorHAnsi" w:eastAsia="Times New Roman" w:hAnsiTheme="minorHAnsi" w:cs="Times New Roman"/>
          <w:sz w:val="20"/>
          <w:szCs w:val="20"/>
        </w:rPr>
        <w:t xml:space="preserve">You Be </w:t>
      </w:r>
      <w:proofErr w:type="gramStart"/>
      <w:r>
        <w:rPr>
          <w:rFonts w:asciiTheme="minorHAnsi" w:eastAsia="Times New Roman" w:hAnsiTheme="minorHAnsi" w:cs="Times New Roman"/>
          <w:sz w:val="20"/>
          <w:szCs w:val="20"/>
        </w:rPr>
        <w:t>The</w:t>
      </w:r>
      <w:proofErr w:type="gramEnd"/>
      <w:r>
        <w:rPr>
          <w:rFonts w:asciiTheme="minorHAnsi" w:eastAsia="Times New Roman" w:hAnsiTheme="minorHAnsi" w:cs="Times New Roman"/>
          <w:sz w:val="20"/>
          <w:szCs w:val="20"/>
        </w:rPr>
        <w:t xml:space="preserve"> Judge</w:t>
      </w:r>
    </w:p>
    <w:p w:rsidR="00700026" w:rsidRPr="00070EF4" w:rsidRDefault="00700026" w:rsidP="00070EF4">
      <w:pPr>
        <w:widowControl w:val="0"/>
        <w:spacing w:line="240" w:lineRule="auto"/>
        <w:jc w:val="both"/>
        <w:rPr>
          <w:rFonts w:asciiTheme="minorHAnsi" w:hAnsiTheme="minorHAnsi"/>
          <w:sz w:val="20"/>
          <w:szCs w:val="20"/>
        </w:rPr>
      </w:pPr>
    </w:p>
    <w:p w:rsidR="00700026" w:rsidRPr="00070EF4" w:rsidRDefault="00070EF4" w:rsidP="00070EF4">
      <w:pPr>
        <w:widowControl w:val="0"/>
        <w:spacing w:line="240" w:lineRule="auto"/>
        <w:jc w:val="both"/>
        <w:rPr>
          <w:rFonts w:asciiTheme="minorHAnsi" w:hAnsiTheme="minorHAnsi"/>
          <w:sz w:val="20"/>
          <w:szCs w:val="20"/>
        </w:rPr>
      </w:pPr>
      <w:r w:rsidRPr="00070EF4">
        <w:rPr>
          <w:rFonts w:asciiTheme="minorHAnsi" w:eastAsia="Times New Roman" w:hAnsiTheme="minorHAnsi" w:cs="Times New Roman"/>
          <w:sz w:val="20"/>
          <w:szCs w:val="20"/>
        </w:rPr>
        <w:t>You are a newly appointed judge and have been assigned the following as your first case:</w:t>
      </w:r>
    </w:p>
    <w:p w:rsidR="00700026" w:rsidRPr="00070EF4" w:rsidRDefault="00700026" w:rsidP="00070EF4">
      <w:pPr>
        <w:widowControl w:val="0"/>
        <w:spacing w:line="240" w:lineRule="auto"/>
        <w:jc w:val="both"/>
        <w:rPr>
          <w:rFonts w:asciiTheme="minorHAnsi" w:hAnsiTheme="minorHAnsi"/>
          <w:sz w:val="20"/>
          <w:szCs w:val="20"/>
        </w:rPr>
      </w:pPr>
    </w:p>
    <w:p w:rsidR="00700026" w:rsidRPr="00070EF4" w:rsidRDefault="00070EF4" w:rsidP="00070EF4">
      <w:pPr>
        <w:widowControl w:val="0"/>
        <w:spacing w:line="240" w:lineRule="auto"/>
        <w:ind w:left="720"/>
        <w:jc w:val="both"/>
        <w:rPr>
          <w:rFonts w:asciiTheme="minorHAnsi" w:hAnsiTheme="minorHAnsi"/>
          <w:sz w:val="20"/>
          <w:szCs w:val="20"/>
        </w:rPr>
      </w:pPr>
      <w:r w:rsidRPr="00070EF4">
        <w:rPr>
          <w:rFonts w:asciiTheme="minorHAnsi" w:eastAsia="Times New Roman" w:hAnsiTheme="minorHAnsi" w:cs="Times New Roman"/>
          <w:i/>
          <w:sz w:val="20"/>
          <w:szCs w:val="20"/>
        </w:rPr>
        <w:t xml:space="preserve">Walter lives on a residential block with shared driveways where overnight parking is not allowed. He works the </w:t>
      </w:r>
      <w:r w:rsidRPr="00070EF4">
        <w:rPr>
          <w:rFonts w:asciiTheme="minorHAnsi" w:eastAsia="Times New Roman" w:hAnsiTheme="minorHAnsi" w:cs="Times New Roman"/>
          <w:i/>
          <w:sz w:val="20"/>
          <w:szCs w:val="20"/>
        </w:rPr>
        <w:t>night shift at a local laboratory, and by the time he gets home, his neighbour has parked in the driveway. For parking on the street, a traffic o</w:t>
      </w:r>
      <w:r w:rsidRPr="00070EF4">
        <w:rPr>
          <w:rFonts w:asciiTheme="minorHAnsi" w:eastAsia="Times New Roman" w:hAnsiTheme="minorHAnsi" w:cs="Times New Roman"/>
          <w:i/>
          <w:sz w:val="20"/>
          <w:szCs w:val="20"/>
        </w:rPr>
        <w:t>fficer has given Walter several parking tickets over the past three months. Walter feels that the officer is picking on him. After the sixth ticket, he is so angry that when he sees the officer, he calls him a “bloodsucker” and threatens that he'll “get hi</w:t>
      </w:r>
      <w:r w:rsidRPr="00070EF4">
        <w:rPr>
          <w:rFonts w:asciiTheme="minorHAnsi" w:eastAsia="Times New Roman" w:hAnsiTheme="minorHAnsi" w:cs="Times New Roman"/>
          <w:i/>
          <w:sz w:val="20"/>
          <w:szCs w:val="20"/>
        </w:rPr>
        <w:t xml:space="preserve">m.” </w:t>
      </w:r>
    </w:p>
    <w:p w:rsidR="00700026" w:rsidRPr="00070EF4" w:rsidRDefault="00700026" w:rsidP="00070EF4">
      <w:pPr>
        <w:widowControl w:val="0"/>
        <w:spacing w:line="240" w:lineRule="auto"/>
        <w:jc w:val="both"/>
        <w:rPr>
          <w:rFonts w:asciiTheme="minorHAnsi" w:hAnsiTheme="minorHAnsi"/>
          <w:sz w:val="20"/>
          <w:szCs w:val="20"/>
        </w:rPr>
      </w:pPr>
    </w:p>
    <w:p w:rsidR="00700026" w:rsidRPr="00070EF4" w:rsidRDefault="00070EF4" w:rsidP="00070EF4">
      <w:pPr>
        <w:widowControl w:val="0"/>
        <w:spacing w:line="240" w:lineRule="auto"/>
        <w:ind w:left="720"/>
        <w:jc w:val="both"/>
        <w:rPr>
          <w:rFonts w:asciiTheme="minorHAnsi" w:hAnsiTheme="minorHAnsi"/>
          <w:sz w:val="20"/>
          <w:szCs w:val="20"/>
        </w:rPr>
      </w:pPr>
      <w:r w:rsidRPr="00070EF4">
        <w:rPr>
          <w:rFonts w:asciiTheme="minorHAnsi" w:eastAsia="Times New Roman" w:hAnsiTheme="minorHAnsi" w:cs="Times New Roman"/>
          <w:i/>
          <w:sz w:val="20"/>
          <w:szCs w:val="20"/>
        </w:rPr>
        <w:t xml:space="preserve">Finally, Walter offers to pay Cecil, an acquaintance of his, $500 to beat the officer with a baseball bat. Cecil takes </w:t>
      </w:r>
      <w:r w:rsidRPr="00070EF4">
        <w:rPr>
          <w:rFonts w:asciiTheme="minorHAnsi" w:eastAsia="Times New Roman" w:hAnsiTheme="minorHAnsi" w:cs="Times New Roman"/>
          <w:i/>
          <w:sz w:val="20"/>
          <w:szCs w:val="20"/>
        </w:rPr>
        <w:t xml:space="preserve">the $500 in cash and then tells the officer what Walter has asked him to do. The officer arrests both Walter and Cecil and charges </w:t>
      </w:r>
      <w:r w:rsidRPr="00070EF4">
        <w:rPr>
          <w:rFonts w:asciiTheme="minorHAnsi" w:eastAsia="Times New Roman" w:hAnsiTheme="minorHAnsi" w:cs="Times New Roman"/>
          <w:i/>
          <w:sz w:val="20"/>
          <w:szCs w:val="20"/>
        </w:rPr>
        <w:t>them with criminal conspiracy. The Crown brings</w:t>
      </w:r>
      <w:r w:rsidRPr="00070EF4">
        <w:rPr>
          <w:rFonts w:asciiTheme="minorHAnsi" w:eastAsia="Times New Roman" w:hAnsiTheme="minorHAnsi" w:cs="Times New Roman"/>
          <w:i/>
          <w:sz w:val="20"/>
          <w:szCs w:val="20"/>
        </w:rPr>
        <w:t xml:space="preserve"> the case to court.</w:t>
      </w:r>
    </w:p>
    <w:p w:rsidR="00700026" w:rsidRPr="00070EF4" w:rsidRDefault="00700026" w:rsidP="00070EF4">
      <w:pPr>
        <w:widowControl w:val="0"/>
        <w:spacing w:line="240" w:lineRule="auto"/>
        <w:jc w:val="both"/>
        <w:rPr>
          <w:rFonts w:asciiTheme="minorHAnsi" w:hAnsiTheme="minorHAnsi"/>
          <w:sz w:val="20"/>
          <w:szCs w:val="20"/>
        </w:rPr>
      </w:pPr>
    </w:p>
    <w:p w:rsidR="00700026" w:rsidRPr="00070EF4" w:rsidRDefault="00070EF4" w:rsidP="00070EF4">
      <w:pPr>
        <w:widowControl w:val="0"/>
        <w:spacing w:line="240" w:lineRule="auto"/>
        <w:jc w:val="both"/>
        <w:rPr>
          <w:rFonts w:asciiTheme="minorHAnsi" w:hAnsiTheme="minorHAnsi"/>
          <w:sz w:val="20"/>
          <w:szCs w:val="20"/>
        </w:rPr>
      </w:pPr>
      <w:r w:rsidRPr="00070EF4">
        <w:rPr>
          <w:rFonts w:asciiTheme="minorHAnsi" w:eastAsia="Times New Roman" w:hAnsiTheme="minorHAnsi" w:cs="Times New Roman"/>
          <w:sz w:val="20"/>
          <w:szCs w:val="20"/>
        </w:rPr>
        <w:t>As a judge you must produce a written decision that includes the following:</w:t>
      </w:r>
    </w:p>
    <w:p w:rsidR="00700026" w:rsidRPr="00070EF4" w:rsidRDefault="00700026" w:rsidP="00070EF4">
      <w:pPr>
        <w:widowControl w:val="0"/>
        <w:spacing w:line="240" w:lineRule="auto"/>
        <w:jc w:val="both"/>
        <w:rPr>
          <w:rFonts w:asciiTheme="minorHAnsi" w:hAnsiTheme="minorHAnsi"/>
          <w:sz w:val="20"/>
          <w:szCs w:val="20"/>
        </w:rPr>
      </w:pPr>
    </w:p>
    <w:p w:rsidR="00700026" w:rsidRPr="00070EF4" w:rsidRDefault="00070EF4" w:rsidP="00070EF4">
      <w:pPr>
        <w:widowControl w:val="0"/>
        <w:numPr>
          <w:ilvl w:val="0"/>
          <w:numId w:val="1"/>
        </w:numPr>
        <w:spacing w:line="240" w:lineRule="auto"/>
        <w:ind w:hanging="360"/>
        <w:jc w:val="both"/>
        <w:rPr>
          <w:rFonts w:asciiTheme="minorHAnsi" w:hAnsiTheme="minorHAnsi"/>
          <w:sz w:val="20"/>
          <w:szCs w:val="20"/>
        </w:rPr>
      </w:pPr>
      <w:r w:rsidRPr="00070EF4">
        <w:rPr>
          <w:rFonts w:asciiTheme="minorHAnsi" w:eastAsia="Times New Roman" w:hAnsiTheme="minorHAnsi" w:cs="Times New Roman"/>
          <w:sz w:val="20"/>
          <w:szCs w:val="20"/>
        </w:rPr>
        <w:t>A summary of the crime in your own words</w:t>
      </w:r>
    </w:p>
    <w:p w:rsidR="00070EF4" w:rsidRPr="00070EF4" w:rsidRDefault="00070EF4" w:rsidP="00070EF4">
      <w:pPr>
        <w:widowControl w:val="0"/>
        <w:spacing w:line="240" w:lineRule="auto"/>
        <w:ind w:left="720"/>
        <w:jc w:val="both"/>
        <w:rPr>
          <w:rFonts w:asciiTheme="minorHAnsi" w:hAnsiTheme="minorHAnsi"/>
          <w:sz w:val="20"/>
          <w:szCs w:val="20"/>
        </w:rPr>
      </w:pPr>
    </w:p>
    <w:p w:rsidR="00700026" w:rsidRPr="00070EF4" w:rsidRDefault="00070EF4" w:rsidP="00070EF4">
      <w:pPr>
        <w:widowControl w:val="0"/>
        <w:numPr>
          <w:ilvl w:val="0"/>
          <w:numId w:val="1"/>
        </w:numPr>
        <w:spacing w:line="240" w:lineRule="auto"/>
        <w:ind w:hanging="360"/>
        <w:jc w:val="both"/>
        <w:rPr>
          <w:rFonts w:asciiTheme="minorHAnsi" w:hAnsiTheme="minorHAnsi"/>
          <w:sz w:val="20"/>
          <w:szCs w:val="20"/>
        </w:rPr>
      </w:pPr>
      <w:r w:rsidRPr="00070EF4">
        <w:rPr>
          <w:rFonts w:asciiTheme="minorHAnsi" w:eastAsia="Times New Roman" w:hAnsiTheme="minorHAnsi" w:cs="Times New Roman"/>
          <w:sz w:val="20"/>
          <w:szCs w:val="20"/>
        </w:rPr>
        <w:t>Your opinion of whether the proper charge has been filed against both m</w:t>
      </w:r>
      <w:r w:rsidRPr="00070EF4">
        <w:rPr>
          <w:rFonts w:asciiTheme="minorHAnsi" w:eastAsia="Times New Roman" w:hAnsiTheme="minorHAnsi" w:cs="Times New Roman"/>
          <w:sz w:val="20"/>
          <w:szCs w:val="20"/>
        </w:rPr>
        <w:t>en; if you think another charge should have been filed in either case, identify it and explain why.</w:t>
      </w:r>
    </w:p>
    <w:p w:rsidR="00070EF4" w:rsidRPr="00070EF4" w:rsidRDefault="00070EF4" w:rsidP="00070EF4">
      <w:pPr>
        <w:widowControl w:val="0"/>
        <w:spacing w:line="240" w:lineRule="auto"/>
        <w:jc w:val="both"/>
        <w:rPr>
          <w:rFonts w:asciiTheme="minorHAnsi" w:hAnsiTheme="minorHAnsi"/>
          <w:sz w:val="20"/>
          <w:szCs w:val="20"/>
        </w:rPr>
      </w:pPr>
    </w:p>
    <w:p w:rsidR="00700026" w:rsidRPr="00070EF4" w:rsidRDefault="00070EF4" w:rsidP="00070EF4">
      <w:pPr>
        <w:widowControl w:val="0"/>
        <w:numPr>
          <w:ilvl w:val="0"/>
          <w:numId w:val="1"/>
        </w:numPr>
        <w:spacing w:line="240" w:lineRule="auto"/>
        <w:ind w:hanging="360"/>
        <w:jc w:val="both"/>
        <w:rPr>
          <w:rFonts w:asciiTheme="minorHAnsi" w:hAnsiTheme="minorHAnsi"/>
          <w:sz w:val="20"/>
          <w:szCs w:val="20"/>
        </w:rPr>
      </w:pPr>
      <w:r w:rsidRPr="00070EF4">
        <w:rPr>
          <w:rFonts w:asciiTheme="minorHAnsi" w:eastAsia="Times New Roman" w:hAnsiTheme="minorHAnsi" w:cs="Times New Roman"/>
          <w:sz w:val="20"/>
          <w:szCs w:val="20"/>
        </w:rPr>
        <w:t xml:space="preserve">The </w:t>
      </w:r>
      <w:proofErr w:type="spellStart"/>
      <w:r w:rsidRPr="00070EF4">
        <w:rPr>
          <w:rFonts w:asciiTheme="minorHAnsi" w:eastAsia="Times New Roman" w:hAnsiTheme="minorHAnsi" w:cs="Times New Roman"/>
          <w:sz w:val="20"/>
          <w:szCs w:val="20"/>
        </w:rPr>
        <w:t>Mens</w:t>
      </w:r>
      <w:proofErr w:type="spellEnd"/>
      <w:r w:rsidRPr="00070EF4">
        <w:rPr>
          <w:rFonts w:asciiTheme="minorHAnsi" w:eastAsia="Times New Roman" w:hAnsiTheme="minorHAnsi" w:cs="Times New Roman"/>
          <w:sz w:val="20"/>
          <w:szCs w:val="20"/>
        </w:rPr>
        <w:t xml:space="preserve"> Rea and Actus Reus for each of the accused</w:t>
      </w:r>
    </w:p>
    <w:p w:rsidR="00070EF4" w:rsidRPr="00070EF4" w:rsidRDefault="00070EF4" w:rsidP="00070EF4">
      <w:pPr>
        <w:widowControl w:val="0"/>
        <w:spacing w:line="240" w:lineRule="auto"/>
        <w:jc w:val="both"/>
        <w:rPr>
          <w:rFonts w:asciiTheme="minorHAnsi" w:hAnsiTheme="minorHAnsi"/>
          <w:sz w:val="20"/>
          <w:szCs w:val="20"/>
        </w:rPr>
      </w:pPr>
    </w:p>
    <w:p w:rsidR="00700026" w:rsidRPr="00070EF4" w:rsidRDefault="00070EF4" w:rsidP="00070EF4">
      <w:pPr>
        <w:widowControl w:val="0"/>
        <w:numPr>
          <w:ilvl w:val="0"/>
          <w:numId w:val="1"/>
        </w:numPr>
        <w:spacing w:line="240" w:lineRule="auto"/>
        <w:ind w:hanging="360"/>
        <w:jc w:val="both"/>
        <w:rPr>
          <w:rFonts w:asciiTheme="minorHAnsi" w:hAnsiTheme="minorHAnsi"/>
          <w:sz w:val="20"/>
          <w:szCs w:val="20"/>
        </w:rPr>
      </w:pPr>
      <w:r w:rsidRPr="00070EF4">
        <w:rPr>
          <w:rFonts w:asciiTheme="minorHAnsi" w:eastAsia="Times New Roman" w:hAnsiTheme="minorHAnsi" w:cs="Times New Roman"/>
          <w:sz w:val="20"/>
          <w:szCs w:val="20"/>
        </w:rPr>
        <w:t>The role each of the accused played in committing the offence, that is, the legal terms describing their</w:t>
      </w:r>
      <w:r w:rsidRPr="00070EF4">
        <w:rPr>
          <w:rFonts w:asciiTheme="minorHAnsi" w:eastAsia="Times New Roman" w:hAnsiTheme="minorHAnsi" w:cs="Times New Roman"/>
          <w:sz w:val="20"/>
          <w:szCs w:val="20"/>
        </w:rPr>
        <w:t xml:space="preserve"> participation in the crime</w:t>
      </w:r>
    </w:p>
    <w:p w:rsidR="00700026" w:rsidRPr="00070EF4" w:rsidRDefault="00700026" w:rsidP="00070EF4">
      <w:pPr>
        <w:widowControl w:val="0"/>
        <w:spacing w:line="240" w:lineRule="auto"/>
        <w:jc w:val="both"/>
        <w:rPr>
          <w:rFonts w:asciiTheme="minorHAnsi" w:hAnsiTheme="minorHAnsi"/>
          <w:sz w:val="20"/>
          <w:szCs w:val="20"/>
        </w:rPr>
      </w:pPr>
      <w:bookmarkStart w:id="0" w:name="_GoBack"/>
      <w:bookmarkEnd w:id="0"/>
    </w:p>
    <w:sectPr w:rsidR="00700026" w:rsidRPr="00070EF4">
      <w:pgSz w:w="12240" w:h="15840"/>
      <w:pgMar w:top="1080" w:right="1109" w:bottom="1080" w:left="110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035A"/>
    <w:multiLevelType w:val="multilevel"/>
    <w:tmpl w:val="6116F9EE"/>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00026"/>
    <w:rsid w:val="00070EF4"/>
    <w:rsid w:val="007000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paragraph" w:styleId="ListParagraph">
    <w:name w:val="List Paragraph"/>
    <w:basedOn w:val="Normal"/>
    <w:uiPriority w:val="34"/>
    <w:qFormat/>
    <w:rsid w:val="00070E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paragraph" w:styleId="ListParagraph">
    <w:name w:val="List Paragraph"/>
    <w:basedOn w:val="Normal"/>
    <w:uiPriority w:val="34"/>
    <w:qFormat/>
    <w:rsid w:val="00070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1209</Characters>
  <Application>Microsoft Office Word</Application>
  <DocSecurity>0</DocSecurity>
  <Lines>10</Lines>
  <Paragraphs>2</Paragraphs>
  <ScaleCrop>false</ScaleCrop>
  <Company>Thames Valley District School Board</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McKeown, William (7528)</cp:lastModifiedBy>
  <cp:revision>2</cp:revision>
  <dcterms:created xsi:type="dcterms:W3CDTF">2016-11-18T14:51:00Z</dcterms:created>
  <dcterms:modified xsi:type="dcterms:W3CDTF">2016-11-18T14:52:00Z</dcterms:modified>
</cp:coreProperties>
</file>