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06" w:rsidRPr="00EA2A3B" w:rsidRDefault="005F13A2" w:rsidP="005F13A2">
      <w:pPr>
        <w:spacing w:after="0" w:line="240" w:lineRule="auto"/>
        <w:jc w:val="both"/>
        <w:rPr>
          <w:sz w:val="20"/>
          <w:szCs w:val="20"/>
        </w:rPr>
      </w:pPr>
      <w:r w:rsidRPr="00EA2A3B">
        <w:rPr>
          <w:sz w:val="20"/>
          <w:szCs w:val="20"/>
        </w:rPr>
        <w:t>OJ Simpson:  The Final Report:  Video Analysis:</w:t>
      </w:r>
    </w:p>
    <w:p w:rsidR="005F13A2" w:rsidRPr="00EA2A3B" w:rsidRDefault="005F13A2" w:rsidP="005F13A2">
      <w:pPr>
        <w:spacing w:after="0" w:line="240" w:lineRule="auto"/>
        <w:jc w:val="both"/>
        <w:rPr>
          <w:sz w:val="20"/>
          <w:szCs w:val="20"/>
        </w:rPr>
      </w:pPr>
    </w:p>
    <w:p w:rsidR="005F13A2" w:rsidRPr="00EA2A3B" w:rsidRDefault="005F13A2" w:rsidP="005F13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A2A3B">
        <w:rPr>
          <w:sz w:val="20"/>
          <w:szCs w:val="20"/>
        </w:rPr>
        <w:t>Explain the events of June 13</w:t>
      </w:r>
      <w:r w:rsidRPr="00EA2A3B">
        <w:rPr>
          <w:sz w:val="20"/>
          <w:szCs w:val="20"/>
          <w:vertAlign w:val="superscript"/>
        </w:rPr>
        <w:t>th</w:t>
      </w:r>
      <w:r w:rsidRPr="00EA2A3B">
        <w:rPr>
          <w:sz w:val="20"/>
          <w:szCs w:val="20"/>
        </w:rPr>
        <w:t>, 1994.   This answer may take around eight sentences.</w:t>
      </w:r>
    </w:p>
    <w:p w:rsidR="00643581" w:rsidRPr="00EA2A3B" w:rsidRDefault="00643581" w:rsidP="00643581">
      <w:pPr>
        <w:pStyle w:val="ListParagraph"/>
        <w:spacing w:after="0" w:line="240" w:lineRule="auto"/>
        <w:jc w:val="both"/>
        <w:rPr>
          <w:sz w:val="20"/>
          <w:szCs w:val="20"/>
        </w:rPr>
      </w:pPr>
    </w:p>
    <w:p w:rsidR="005F13A2" w:rsidRPr="00EA2A3B" w:rsidRDefault="005F13A2" w:rsidP="005F13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A2A3B">
        <w:rPr>
          <w:sz w:val="20"/>
          <w:szCs w:val="20"/>
        </w:rPr>
        <w:t>What two pieces of physical evidence does Detective Mark Fuhrman find at OJ’s home?</w:t>
      </w:r>
    </w:p>
    <w:p w:rsidR="00643581" w:rsidRPr="00EA2A3B" w:rsidRDefault="00643581" w:rsidP="00643581">
      <w:pPr>
        <w:spacing w:after="0" w:line="240" w:lineRule="auto"/>
        <w:jc w:val="both"/>
        <w:rPr>
          <w:sz w:val="20"/>
          <w:szCs w:val="20"/>
        </w:rPr>
      </w:pPr>
    </w:p>
    <w:p w:rsidR="005F13A2" w:rsidRPr="00EA2A3B" w:rsidRDefault="005F13A2" w:rsidP="005F13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A2A3B">
        <w:rPr>
          <w:sz w:val="20"/>
          <w:szCs w:val="20"/>
        </w:rPr>
        <w:t>Describe OJ’s interview with LAPD police.</w:t>
      </w:r>
    </w:p>
    <w:p w:rsidR="00643581" w:rsidRPr="00EA2A3B" w:rsidRDefault="00643581" w:rsidP="00643581">
      <w:pPr>
        <w:spacing w:after="0" w:line="240" w:lineRule="auto"/>
        <w:jc w:val="both"/>
        <w:rPr>
          <w:sz w:val="20"/>
          <w:szCs w:val="20"/>
        </w:rPr>
      </w:pPr>
    </w:p>
    <w:p w:rsidR="005F13A2" w:rsidRPr="00EA2A3B" w:rsidRDefault="005F13A2" w:rsidP="005F13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A2A3B">
        <w:rPr>
          <w:sz w:val="20"/>
          <w:szCs w:val="20"/>
        </w:rPr>
        <w:t>What does forensic evidence conclude about OJ, his home, and the crime scene?</w:t>
      </w:r>
    </w:p>
    <w:p w:rsidR="00643581" w:rsidRPr="00EA2A3B" w:rsidRDefault="00643581" w:rsidP="00643581">
      <w:pPr>
        <w:spacing w:after="0" w:line="240" w:lineRule="auto"/>
        <w:jc w:val="both"/>
        <w:rPr>
          <w:sz w:val="20"/>
          <w:szCs w:val="20"/>
        </w:rPr>
      </w:pPr>
    </w:p>
    <w:p w:rsidR="005F13A2" w:rsidRPr="00EA2A3B" w:rsidRDefault="005F13A2" w:rsidP="005F13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A2A3B">
        <w:rPr>
          <w:sz w:val="20"/>
          <w:szCs w:val="20"/>
        </w:rPr>
        <w:t>When the police contact OJ’s attorney, Robert</w:t>
      </w:r>
      <w:r w:rsidR="00404CE3" w:rsidRPr="00EA2A3B">
        <w:rPr>
          <w:sz w:val="20"/>
          <w:szCs w:val="20"/>
        </w:rPr>
        <w:t xml:space="preserve"> Shapi</w:t>
      </w:r>
      <w:r w:rsidRPr="00EA2A3B">
        <w:rPr>
          <w:sz w:val="20"/>
          <w:szCs w:val="20"/>
        </w:rPr>
        <w:t>ro, what do they inform him?</w:t>
      </w:r>
    </w:p>
    <w:p w:rsidR="00643581" w:rsidRPr="00EA2A3B" w:rsidRDefault="00643581" w:rsidP="00643581">
      <w:pPr>
        <w:spacing w:after="0" w:line="240" w:lineRule="auto"/>
        <w:jc w:val="both"/>
        <w:rPr>
          <w:sz w:val="20"/>
          <w:szCs w:val="20"/>
        </w:rPr>
      </w:pPr>
    </w:p>
    <w:p w:rsidR="005F13A2" w:rsidRPr="00EA2A3B" w:rsidRDefault="00404CE3" w:rsidP="005F13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A2A3B">
        <w:rPr>
          <w:sz w:val="20"/>
          <w:szCs w:val="20"/>
        </w:rPr>
        <w:t>What decision does OJ make next?</w:t>
      </w:r>
    </w:p>
    <w:p w:rsidR="00643581" w:rsidRPr="00EA2A3B" w:rsidRDefault="00643581" w:rsidP="00643581">
      <w:pPr>
        <w:spacing w:after="0" w:line="240" w:lineRule="auto"/>
        <w:jc w:val="both"/>
        <w:rPr>
          <w:sz w:val="20"/>
          <w:szCs w:val="20"/>
        </w:rPr>
      </w:pPr>
    </w:p>
    <w:p w:rsidR="00404CE3" w:rsidRPr="00EA2A3B" w:rsidRDefault="00404CE3" w:rsidP="005F13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A2A3B">
        <w:rPr>
          <w:sz w:val="20"/>
          <w:szCs w:val="20"/>
        </w:rPr>
        <w:t>How many Americans watch OJ’s low-speed Bronco chase?</w:t>
      </w:r>
    </w:p>
    <w:p w:rsidR="00643581" w:rsidRPr="00EA2A3B" w:rsidRDefault="00643581" w:rsidP="00643581">
      <w:pPr>
        <w:spacing w:after="0" w:line="240" w:lineRule="auto"/>
        <w:jc w:val="both"/>
        <w:rPr>
          <w:sz w:val="20"/>
          <w:szCs w:val="20"/>
        </w:rPr>
      </w:pPr>
    </w:p>
    <w:p w:rsidR="00404CE3" w:rsidRPr="00EA2A3B" w:rsidRDefault="00107C43" w:rsidP="005F13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A2A3B">
        <w:rPr>
          <w:sz w:val="20"/>
          <w:szCs w:val="20"/>
        </w:rPr>
        <w:t>What is the racial makeup of the jury at OJ criminal trial?</w:t>
      </w:r>
    </w:p>
    <w:p w:rsidR="00643581" w:rsidRPr="00EA2A3B" w:rsidRDefault="00643581" w:rsidP="00643581">
      <w:pPr>
        <w:spacing w:after="0" w:line="240" w:lineRule="auto"/>
        <w:jc w:val="both"/>
        <w:rPr>
          <w:sz w:val="20"/>
          <w:szCs w:val="20"/>
        </w:rPr>
      </w:pPr>
    </w:p>
    <w:p w:rsidR="00107C43" w:rsidRPr="00EA2A3B" w:rsidRDefault="00107C43" w:rsidP="005F13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A2A3B">
        <w:rPr>
          <w:sz w:val="20"/>
          <w:szCs w:val="20"/>
        </w:rPr>
        <w:t xml:space="preserve">Infer a definition of the word </w:t>
      </w:r>
      <w:r w:rsidRPr="00EA2A3B">
        <w:rPr>
          <w:i/>
          <w:sz w:val="20"/>
          <w:szCs w:val="20"/>
        </w:rPr>
        <w:t>sequester</w:t>
      </w:r>
      <w:r w:rsidRPr="00EA2A3B">
        <w:rPr>
          <w:sz w:val="20"/>
          <w:szCs w:val="20"/>
        </w:rPr>
        <w:t>.</w:t>
      </w:r>
    </w:p>
    <w:p w:rsidR="00643581" w:rsidRPr="00EA2A3B" w:rsidRDefault="00643581" w:rsidP="00643581">
      <w:pPr>
        <w:spacing w:after="0" w:line="240" w:lineRule="auto"/>
        <w:jc w:val="both"/>
        <w:rPr>
          <w:sz w:val="20"/>
          <w:szCs w:val="20"/>
        </w:rPr>
      </w:pPr>
    </w:p>
    <w:p w:rsidR="00107C43" w:rsidRPr="00EA2A3B" w:rsidRDefault="00643581" w:rsidP="005F13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A2A3B">
        <w:rPr>
          <w:sz w:val="20"/>
          <w:szCs w:val="20"/>
        </w:rPr>
        <w:t>What request does prosecuting attorney Chris Darden make of OJ in relation to the glove found at the crime scene?</w:t>
      </w:r>
    </w:p>
    <w:p w:rsidR="00643581" w:rsidRPr="00EA2A3B" w:rsidRDefault="00643581" w:rsidP="00643581">
      <w:pPr>
        <w:pStyle w:val="ListParagraph"/>
        <w:rPr>
          <w:sz w:val="20"/>
          <w:szCs w:val="20"/>
        </w:rPr>
      </w:pPr>
    </w:p>
    <w:p w:rsidR="00643581" w:rsidRPr="00EA2A3B" w:rsidRDefault="00643581" w:rsidP="005F13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A2A3B">
        <w:rPr>
          <w:sz w:val="20"/>
          <w:szCs w:val="20"/>
        </w:rPr>
        <w:t>What lie do audio recording reveal about Detective Mark Fuhrman?</w:t>
      </w:r>
    </w:p>
    <w:p w:rsidR="00643581" w:rsidRPr="00EA2A3B" w:rsidRDefault="00643581" w:rsidP="00643581">
      <w:pPr>
        <w:pStyle w:val="ListParagraph"/>
        <w:rPr>
          <w:sz w:val="20"/>
          <w:szCs w:val="20"/>
        </w:rPr>
      </w:pPr>
    </w:p>
    <w:p w:rsidR="00E84DD3" w:rsidRPr="00EA2A3B" w:rsidRDefault="00E84DD3" w:rsidP="00E84D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A2A3B">
        <w:rPr>
          <w:sz w:val="20"/>
          <w:szCs w:val="20"/>
        </w:rPr>
        <w:t>Explain the statement “if it doesn’t quit, you must acquit”.</w:t>
      </w:r>
    </w:p>
    <w:p w:rsidR="00E84DD3" w:rsidRPr="00EA2A3B" w:rsidRDefault="00E84DD3" w:rsidP="00E84DD3">
      <w:pPr>
        <w:pStyle w:val="ListParagraph"/>
        <w:rPr>
          <w:sz w:val="20"/>
          <w:szCs w:val="20"/>
        </w:rPr>
      </w:pPr>
    </w:p>
    <w:p w:rsidR="00E84DD3" w:rsidRPr="00EA2A3B" w:rsidRDefault="00E84DD3" w:rsidP="00E84D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A2A3B">
        <w:rPr>
          <w:sz w:val="20"/>
          <w:szCs w:val="20"/>
        </w:rPr>
        <w:t>How long does the OJ jury deliberate?</w:t>
      </w:r>
    </w:p>
    <w:p w:rsidR="00E84DD3" w:rsidRPr="00EA2A3B" w:rsidRDefault="00E84DD3" w:rsidP="00E84DD3">
      <w:pPr>
        <w:pStyle w:val="ListParagraph"/>
        <w:rPr>
          <w:sz w:val="20"/>
          <w:szCs w:val="20"/>
        </w:rPr>
      </w:pPr>
    </w:p>
    <w:p w:rsidR="00E84DD3" w:rsidRPr="00EA2A3B" w:rsidRDefault="00E84DD3" w:rsidP="00E84D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A2A3B">
        <w:rPr>
          <w:sz w:val="20"/>
          <w:szCs w:val="20"/>
        </w:rPr>
        <w:t>How are the images of the reaction to the verdict different along racial lines?</w:t>
      </w:r>
    </w:p>
    <w:p w:rsidR="00E84DD3" w:rsidRPr="00EA2A3B" w:rsidRDefault="00E84DD3" w:rsidP="00E84DD3">
      <w:pPr>
        <w:pStyle w:val="ListParagraph"/>
        <w:rPr>
          <w:sz w:val="20"/>
          <w:szCs w:val="20"/>
        </w:rPr>
      </w:pPr>
    </w:p>
    <w:p w:rsidR="00E84DD3" w:rsidRPr="00EA2A3B" w:rsidRDefault="00174418" w:rsidP="00E84D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A2A3B">
        <w:rPr>
          <w:sz w:val="20"/>
          <w:szCs w:val="20"/>
        </w:rPr>
        <w:t>What issues emerged OJ’s questioning at police headquarters?</w:t>
      </w:r>
    </w:p>
    <w:p w:rsidR="003D2556" w:rsidRPr="00EA2A3B" w:rsidRDefault="003D2556" w:rsidP="003D2556">
      <w:pPr>
        <w:pStyle w:val="ListParagraph"/>
        <w:rPr>
          <w:sz w:val="20"/>
          <w:szCs w:val="20"/>
        </w:rPr>
      </w:pPr>
    </w:p>
    <w:p w:rsidR="003D2556" w:rsidRPr="00EA2A3B" w:rsidRDefault="003D2556" w:rsidP="00E84D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A2A3B">
        <w:rPr>
          <w:sz w:val="20"/>
          <w:szCs w:val="20"/>
        </w:rPr>
        <w:t>According to UCLA Law Professor Kimberly Williams-Crenshaw, the public, prior to the murders, saw OJ as “race neutral”.    Explain the meaning of this term.</w:t>
      </w:r>
    </w:p>
    <w:p w:rsidR="00487223" w:rsidRPr="00EA2A3B" w:rsidRDefault="00487223" w:rsidP="00487223">
      <w:pPr>
        <w:pStyle w:val="ListParagraph"/>
        <w:rPr>
          <w:sz w:val="20"/>
          <w:szCs w:val="20"/>
        </w:rPr>
      </w:pPr>
    </w:p>
    <w:p w:rsidR="00487223" w:rsidRPr="00EA2A3B" w:rsidRDefault="00487223" w:rsidP="00E84D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A2A3B">
        <w:rPr>
          <w:sz w:val="20"/>
          <w:szCs w:val="20"/>
        </w:rPr>
        <w:t>How was the trial experience different for the jurors than it was for viewers on television?</w:t>
      </w:r>
    </w:p>
    <w:p w:rsidR="00487223" w:rsidRPr="00EA2A3B" w:rsidRDefault="00487223" w:rsidP="00487223">
      <w:pPr>
        <w:pStyle w:val="ListParagraph"/>
        <w:rPr>
          <w:sz w:val="20"/>
          <w:szCs w:val="20"/>
        </w:rPr>
      </w:pPr>
    </w:p>
    <w:p w:rsidR="00487223" w:rsidRPr="00EA2A3B" w:rsidRDefault="00487223" w:rsidP="00E84D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A2A3B">
        <w:rPr>
          <w:sz w:val="20"/>
          <w:szCs w:val="20"/>
        </w:rPr>
        <w:t>How did the reaction to the OJ verdict present a racial divide in America?</w:t>
      </w:r>
    </w:p>
    <w:p w:rsidR="00487223" w:rsidRPr="00EA2A3B" w:rsidRDefault="00487223" w:rsidP="00487223">
      <w:pPr>
        <w:pStyle w:val="ListParagraph"/>
        <w:rPr>
          <w:sz w:val="20"/>
          <w:szCs w:val="20"/>
        </w:rPr>
      </w:pPr>
    </w:p>
    <w:p w:rsidR="00487223" w:rsidRPr="00EA2A3B" w:rsidRDefault="00487223" w:rsidP="00E84D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A2A3B">
        <w:rPr>
          <w:sz w:val="20"/>
          <w:szCs w:val="20"/>
        </w:rPr>
        <w:t>How did the media create an “us vs. them” environment at the trial?</w:t>
      </w:r>
    </w:p>
    <w:p w:rsidR="00487223" w:rsidRPr="00EA2A3B" w:rsidRDefault="00487223" w:rsidP="00487223">
      <w:pPr>
        <w:pStyle w:val="ListParagraph"/>
        <w:rPr>
          <w:sz w:val="20"/>
          <w:szCs w:val="20"/>
        </w:rPr>
      </w:pPr>
    </w:p>
    <w:p w:rsidR="00487223" w:rsidRPr="00EA2A3B" w:rsidRDefault="00487223" w:rsidP="00E84D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A2A3B">
        <w:rPr>
          <w:sz w:val="20"/>
          <w:szCs w:val="20"/>
        </w:rPr>
        <w:t>What is the media and forensic legacy of the OJ trial?</w:t>
      </w:r>
    </w:p>
    <w:p w:rsidR="00EA2A3B" w:rsidRPr="00EA2A3B" w:rsidRDefault="00EA2A3B" w:rsidP="00EA2A3B">
      <w:pPr>
        <w:pStyle w:val="ListParagraph"/>
        <w:rPr>
          <w:sz w:val="20"/>
          <w:szCs w:val="20"/>
        </w:rPr>
      </w:pPr>
    </w:p>
    <w:p w:rsidR="00EA2A3B" w:rsidRPr="00EA2A3B" w:rsidRDefault="00EA2A3B" w:rsidP="00E84D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A2A3B">
        <w:rPr>
          <w:sz w:val="20"/>
          <w:szCs w:val="20"/>
        </w:rPr>
        <w:t>What is a key distinction between criminal and civil trials?</w:t>
      </w:r>
    </w:p>
    <w:p w:rsidR="00EA2A3B" w:rsidRPr="00EA2A3B" w:rsidRDefault="00EA2A3B" w:rsidP="00EA2A3B">
      <w:pPr>
        <w:pStyle w:val="ListParagraph"/>
        <w:rPr>
          <w:sz w:val="20"/>
          <w:szCs w:val="20"/>
        </w:rPr>
      </w:pPr>
    </w:p>
    <w:p w:rsidR="00EA2A3B" w:rsidRPr="00EA2A3B" w:rsidRDefault="00EA2A3B" w:rsidP="00E84D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What is the result of the civil trial against OJ Simpson?</w:t>
      </w:r>
      <w:bookmarkStart w:id="0" w:name="_GoBack"/>
      <w:bookmarkEnd w:id="0"/>
    </w:p>
    <w:sectPr w:rsidR="00EA2A3B" w:rsidRPr="00EA2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93862"/>
    <w:multiLevelType w:val="hybridMultilevel"/>
    <w:tmpl w:val="69708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A2"/>
    <w:rsid w:val="000A38A1"/>
    <w:rsid w:val="00107C43"/>
    <w:rsid w:val="00174418"/>
    <w:rsid w:val="003D2556"/>
    <w:rsid w:val="00404CE3"/>
    <w:rsid w:val="00487223"/>
    <w:rsid w:val="005F13A2"/>
    <w:rsid w:val="00643581"/>
    <w:rsid w:val="006D5CAC"/>
    <w:rsid w:val="00E84DD3"/>
    <w:rsid w:val="00EA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7</cp:revision>
  <dcterms:created xsi:type="dcterms:W3CDTF">2017-01-27T16:04:00Z</dcterms:created>
  <dcterms:modified xsi:type="dcterms:W3CDTF">2017-01-27T17:30:00Z</dcterms:modified>
</cp:coreProperties>
</file>