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B7" w:rsidRDefault="00804DB7" w:rsidP="00804DB7">
      <w:pPr>
        <w:spacing w:after="0" w:line="240" w:lineRule="auto"/>
        <w:jc w:val="both"/>
      </w:pPr>
      <w:r>
        <w:t>Introduction:</w:t>
      </w:r>
    </w:p>
    <w:p w:rsidR="00804DB7" w:rsidRDefault="00804DB7" w:rsidP="00804DB7">
      <w:pPr>
        <w:spacing w:after="0" w:line="240" w:lineRule="auto"/>
        <w:jc w:val="both"/>
      </w:pPr>
    </w:p>
    <w:p w:rsidR="00804DB7" w:rsidRDefault="00804DB7" w:rsidP="00804DB7">
      <w:pPr>
        <w:spacing w:after="0" w:line="240" w:lineRule="auto"/>
        <w:jc w:val="both"/>
      </w:pPr>
      <w:r>
        <w:t xml:space="preserve">Caesar Augustus was arguably the most important Roman Emperor, restoring the empire and overseeing a period of relative peace, prosperity and expansion.  </w:t>
      </w:r>
      <w:proofErr w:type="spellStart"/>
      <w:r>
        <w:t>Historicans</w:t>
      </w:r>
      <w:proofErr w:type="spellEnd"/>
      <w:r>
        <w:t xml:space="preserve"> have noted the apparent contradictions of August, who could be at once ruthless and forgiving, rash and calculating.  In this lesson, we shall </w:t>
      </w:r>
      <w:proofErr w:type="spellStart"/>
      <w:r>
        <w:t>corborate</w:t>
      </w:r>
      <w:proofErr w:type="spellEnd"/>
      <w:r>
        <w:t xml:space="preserve"> evidence and arguments from a set of primary and secondary sources as they investigate the question:  “What kind of leader was Augustus?”</w:t>
      </w:r>
    </w:p>
    <w:p w:rsidR="008C149C" w:rsidRDefault="008C149C" w:rsidP="00804DB7">
      <w:pPr>
        <w:spacing w:after="0" w:line="240" w:lineRule="auto"/>
        <w:jc w:val="both"/>
      </w:pPr>
    </w:p>
    <w:p w:rsidR="008C149C" w:rsidRDefault="008C149C" w:rsidP="008C149C">
      <w:pPr>
        <w:spacing w:after="0" w:line="240" w:lineRule="auto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2867468" wp14:editId="0B2C99C5">
            <wp:simplePos x="0" y="0"/>
            <wp:positionH relativeFrom="column">
              <wp:posOffset>1645285</wp:posOffset>
            </wp:positionH>
            <wp:positionV relativeFrom="paragraph">
              <wp:posOffset>87630</wp:posOffset>
            </wp:positionV>
            <wp:extent cx="2901315" cy="3094990"/>
            <wp:effectExtent l="0" t="0" r="0" b="0"/>
            <wp:wrapSquare wrapText="bothSides"/>
            <wp:docPr id="1" name="Picture 1" descr="https://sheg.stanford.edu/upload/v2images/WORLD/August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eg.stanford.edu/upload/v2images/WORLD/Augustus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3094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149C" w:rsidRDefault="008C149C" w:rsidP="00804DB7">
      <w:pPr>
        <w:spacing w:after="0" w:line="240" w:lineRule="auto"/>
        <w:jc w:val="both"/>
      </w:pPr>
    </w:p>
    <w:p w:rsidR="008C149C" w:rsidRDefault="008C149C" w:rsidP="00804DB7">
      <w:pPr>
        <w:spacing w:after="0" w:line="240" w:lineRule="auto"/>
        <w:jc w:val="both"/>
      </w:pPr>
    </w:p>
    <w:p w:rsidR="00804DB7" w:rsidRDefault="00804DB7" w:rsidP="00804DB7">
      <w:pPr>
        <w:spacing w:line="240" w:lineRule="auto"/>
      </w:pPr>
    </w:p>
    <w:p w:rsidR="00390746" w:rsidRDefault="008C149C" w:rsidP="008C149C">
      <w:bookmarkStart w:id="0" w:name="_GoBack"/>
      <w:bookmarkEnd w:id="0"/>
      <w:r>
        <w:br w:type="textWrapping" w:clear="all"/>
      </w:r>
    </w:p>
    <w:sectPr w:rsidR="0039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B7"/>
    <w:rsid w:val="00541EE2"/>
    <w:rsid w:val="00804DB7"/>
    <w:rsid w:val="008C149C"/>
    <w:rsid w:val="008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2016-06-23T14:44:00Z</dcterms:created>
  <dcterms:modified xsi:type="dcterms:W3CDTF">2016-06-23T14:52:00Z</dcterms:modified>
</cp:coreProperties>
</file>