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2138" w:rsidRPr="002C253D" w:rsidRDefault="002C253D" w:rsidP="002C253D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C253D">
        <w:rPr>
          <w:rFonts w:asciiTheme="minorHAnsi" w:eastAsia="Times New Roman" w:hAnsiTheme="minorHAnsi" w:cs="Times New Roman"/>
          <w:sz w:val="20"/>
          <w:szCs w:val="20"/>
        </w:rPr>
        <w:t>My Cousin Vinny:  Film Analysis</w:t>
      </w:r>
    </w:p>
    <w:p w:rsidR="00B42138" w:rsidRPr="002C253D" w:rsidRDefault="00B42138" w:rsidP="002C253D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B42138" w:rsidRPr="002C253D" w:rsidRDefault="002C253D" w:rsidP="002C253D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C253D">
        <w:rPr>
          <w:rFonts w:asciiTheme="minorHAnsi" w:eastAsia="Times New Roman" w:hAnsiTheme="minorHAnsi" w:cs="Times New Roman"/>
          <w:i/>
          <w:sz w:val="20"/>
          <w:szCs w:val="20"/>
        </w:rPr>
        <w:t xml:space="preserve">Please use your notes on the Trial Process and Courtroom proceedings to help you answer the following questions in </w:t>
      </w:r>
      <w:r w:rsidRPr="002C253D">
        <w:rPr>
          <w:rFonts w:asciiTheme="minorHAnsi" w:eastAsia="Times New Roman" w:hAnsiTheme="minorHAnsi" w:cs="Times New Roman"/>
          <w:i/>
          <w:sz w:val="20"/>
          <w:szCs w:val="20"/>
        </w:rPr>
        <w:t>detail.</w:t>
      </w:r>
    </w:p>
    <w:p w:rsidR="00B42138" w:rsidRPr="002C253D" w:rsidRDefault="00B42138" w:rsidP="002C253D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B42138" w:rsidRPr="002C253D" w:rsidRDefault="002C253D" w:rsidP="002C253D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C253D">
        <w:rPr>
          <w:rFonts w:asciiTheme="minorHAnsi" w:eastAsia="Times New Roman" w:hAnsiTheme="minorHAnsi" w:cs="Times New Roman"/>
          <w:sz w:val="20"/>
          <w:szCs w:val="20"/>
        </w:rPr>
        <w:t>Rules of Evidence:</w:t>
      </w:r>
    </w:p>
    <w:p w:rsidR="002C253D" w:rsidRDefault="002C253D" w:rsidP="002C253D">
      <w:pPr>
        <w:widowControl w:val="0"/>
        <w:spacing w:line="240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:rsidR="002C253D" w:rsidRDefault="002C253D" w:rsidP="002C253D">
      <w:pPr>
        <w:widowControl w:val="0"/>
        <w:spacing w:line="240" w:lineRule="auto"/>
        <w:ind w:left="1080" w:firstLine="360"/>
        <w:jc w:val="both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C</w:t>
      </w:r>
      <w:r w:rsidRPr="002C253D">
        <w:rPr>
          <w:rFonts w:asciiTheme="minorHAnsi" w:eastAsia="Times New Roman" w:hAnsiTheme="minorHAnsi" w:cs="Times New Roman"/>
          <w:sz w:val="20"/>
          <w:szCs w:val="20"/>
        </w:rPr>
        <w:t>hoose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any two of the following topics:</w:t>
      </w:r>
    </w:p>
    <w:p w:rsidR="002C253D" w:rsidRDefault="002C253D" w:rsidP="002C253D">
      <w:pPr>
        <w:widowControl w:val="0"/>
        <w:spacing w:line="240" w:lineRule="auto"/>
        <w:ind w:left="2160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2C253D">
        <w:rPr>
          <w:rFonts w:asciiTheme="minorHAnsi" w:eastAsia="Times New Roman" w:hAnsiTheme="minorHAnsi" w:cs="Times New Roman"/>
          <w:sz w:val="20"/>
          <w:szCs w:val="20"/>
        </w:rPr>
        <w:t xml:space="preserve">Leading Questions, Hearsay Statements, Opinion Statements, </w:t>
      </w:r>
      <w:r>
        <w:rPr>
          <w:rFonts w:asciiTheme="minorHAnsi" w:eastAsia="Times New Roman" w:hAnsiTheme="minorHAnsi" w:cs="Times New Roman"/>
          <w:sz w:val="20"/>
          <w:szCs w:val="20"/>
        </w:rPr>
        <w:t>Immaterial/</w:t>
      </w:r>
      <w:r w:rsidRPr="002C253D">
        <w:rPr>
          <w:rFonts w:asciiTheme="minorHAnsi" w:eastAsia="Times New Roman" w:hAnsiTheme="minorHAnsi" w:cs="Times New Roman"/>
          <w:sz w:val="20"/>
          <w:szCs w:val="20"/>
        </w:rPr>
        <w:t>Irrelevant Qu</w:t>
      </w:r>
      <w:r>
        <w:rPr>
          <w:rFonts w:asciiTheme="minorHAnsi" w:eastAsia="Times New Roman" w:hAnsiTheme="minorHAnsi" w:cs="Times New Roman"/>
          <w:sz w:val="20"/>
          <w:szCs w:val="20"/>
        </w:rPr>
        <w:t>estions, Non-Responsive Answers</w:t>
      </w:r>
    </w:p>
    <w:p w:rsidR="002C253D" w:rsidRDefault="002C253D" w:rsidP="002C253D">
      <w:pPr>
        <w:widowControl w:val="0"/>
        <w:spacing w:line="240" w:lineRule="auto"/>
        <w:ind w:left="1080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:rsidR="00B42138" w:rsidRDefault="002C253D" w:rsidP="002C253D">
      <w:pPr>
        <w:widowControl w:val="0"/>
        <w:spacing w:line="240" w:lineRule="auto"/>
        <w:ind w:left="1080" w:firstLine="360"/>
        <w:jc w:val="both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Explain what the term</w:t>
      </w:r>
      <w:r w:rsidRPr="002C253D">
        <w:rPr>
          <w:rFonts w:asciiTheme="minorHAnsi" w:eastAsia="Times New Roman" w:hAnsiTheme="minorHAnsi" w:cs="Times New Roman"/>
          <w:sz w:val="20"/>
          <w:szCs w:val="20"/>
        </w:rPr>
        <w:t xml:space="preserve"> means, </w:t>
      </w:r>
      <w:r w:rsidRPr="002C253D">
        <w:rPr>
          <w:rFonts w:asciiTheme="minorHAnsi" w:eastAsia="Times New Roman" w:hAnsiTheme="minorHAnsi" w:cs="Times New Roman"/>
          <w:sz w:val="20"/>
          <w:szCs w:val="20"/>
        </w:rPr>
        <w:t xml:space="preserve">how this topic was evident in the </w:t>
      </w:r>
      <w:r>
        <w:rPr>
          <w:rFonts w:asciiTheme="minorHAnsi" w:eastAsia="Times New Roman" w:hAnsiTheme="minorHAnsi" w:cs="Times New Roman"/>
          <w:sz w:val="20"/>
          <w:szCs w:val="20"/>
        </w:rPr>
        <w:t>film</w:t>
      </w:r>
    </w:p>
    <w:p w:rsidR="002C253D" w:rsidRDefault="002C253D" w:rsidP="002C253D">
      <w:pPr>
        <w:widowControl w:val="0"/>
        <w:spacing w:line="240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:rsidR="002C253D" w:rsidRDefault="002C253D" w:rsidP="002C253D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Types of Evidence:</w:t>
      </w:r>
    </w:p>
    <w:p w:rsidR="002C253D" w:rsidRDefault="002C253D" w:rsidP="002C253D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C253D" w:rsidRDefault="002C253D" w:rsidP="002C253D">
      <w:pPr>
        <w:widowControl w:val="0"/>
        <w:spacing w:line="240" w:lineRule="auto"/>
        <w:ind w:left="1440"/>
        <w:jc w:val="both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C</w:t>
      </w:r>
      <w:r w:rsidRPr="002C253D">
        <w:rPr>
          <w:rFonts w:asciiTheme="minorHAnsi" w:eastAsia="Times New Roman" w:hAnsiTheme="minorHAnsi" w:cs="Times New Roman"/>
          <w:sz w:val="20"/>
          <w:szCs w:val="20"/>
        </w:rPr>
        <w:t>hoose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any two</w:t>
      </w:r>
      <w:r w:rsidRPr="002C253D">
        <w:rPr>
          <w:rFonts w:asciiTheme="minorHAnsi" w:eastAsia="Times New Roman" w:hAnsiTheme="minorHAnsi" w:cs="Times New Roman"/>
          <w:sz w:val="20"/>
          <w:szCs w:val="20"/>
        </w:rPr>
        <w:t xml:space="preserve"> of the following topics</w:t>
      </w:r>
      <w:r>
        <w:rPr>
          <w:rFonts w:asciiTheme="minorHAnsi" w:eastAsia="Times New Roman" w:hAnsiTheme="minorHAnsi" w:cs="Times New Roman"/>
          <w:sz w:val="20"/>
          <w:szCs w:val="20"/>
        </w:rPr>
        <w:t>:</w:t>
      </w:r>
    </w:p>
    <w:p w:rsidR="002C253D" w:rsidRDefault="002C253D" w:rsidP="002C253D">
      <w:pPr>
        <w:widowControl w:val="0"/>
        <w:spacing w:line="240" w:lineRule="auto"/>
        <w:ind w:left="1440" w:firstLine="720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2C253D">
        <w:rPr>
          <w:rFonts w:asciiTheme="minorHAnsi" w:eastAsia="Times New Roman" w:hAnsiTheme="minorHAnsi" w:cs="Times New Roman"/>
          <w:sz w:val="20"/>
          <w:szCs w:val="20"/>
        </w:rPr>
        <w:t>Direct Evidence, Circumstantial Evidence, Character Evidence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, </w:t>
      </w:r>
      <w:proofErr w:type="spellStart"/>
      <w:r>
        <w:rPr>
          <w:rFonts w:asciiTheme="minorHAnsi" w:eastAsia="Times New Roman" w:hAnsiTheme="minorHAnsi" w:cs="Times New Roman"/>
          <w:sz w:val="20"/>
          <w:szCs w:val="20"/>
        </w:rPr>
        <w:t>Voir</w:t>
      </w:r>
      <w:proofErr w:type="spellEnd"/>
      <w:r>
        <w:rPr>
          <w:rFonts w:asciiTheme="minorHAnsi" w:eastAsia="Times New Roman" w:hAnsiTheme="minorHAnsi" w:cs="Times New Roman"/>
          <w:sz w:val="20"/>
          <w:szCs w:val="20"/>
        </w:rPr>
        <w:t xml:space="preserve"> Dire, Charge to the Jury</w:t>
      </w:r>
    </w:p>
    <w:p w:rsidR="002C253D" w:rsidRDefault="002C253D" w:rsidP="002C253D">
      <w:pPr>
        <w:widowControl w:val="0"/>
        <w:spacing w:line="240" w:lineRule="auto"/>
        <w:ind w:left="1440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:rsidR="002C253D" w:rsidRDefault="002C253D" w:rsidP="002C253D">
      <w:pPr>
        <w:widowControl w:val="0"/>
        <w:spacing w:line="240" w:lineRule="auto"/>
        <w:ind w:left="1080" w:firstLine="360"/>
        <w:jc w:val="both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Explain what the term</w:t>
      </w:r>
      <w:r w:rsidRPr="002C253D">
        <w:rPr>
          <w:rFonts w:asciiTheme="minorHAnsi" w:eastAsia="Times New Roman" w:hAnsiTheme="minorHAnsi" w:cs="Times New Roman"/>
          <w:sz w:val="20"/>
          <w:szCs w:val="20"/>
        </w:rPr>
        <w:t xml:space="preserve"> means, how this topic was evident in the </w:t>
      </w:r>
      <w:r>
        <w:rPr>
          <w:rFonts w:asciiTheme="minorHAnsi" w:eastAsia="Times New Roman" w:hAnsiTheme="minorHAnsi" w:cs="Times New Roman"/>
          <w:sz w:val="20"/>
          <w:szCs w:val="20"/>
        </w:rPr>
        <w:t>film</w:t>
      </w:r>
    </w:p>
    <w:p w:rsidR="00B42138" w:rsidRPr="002C253D" w:rsidRDefault="00B42138" w:rsidP="002C253D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B42138" w:rsidRPr="002C253D" w:rsidRDefault="002C253D" w:rsidP="002C253D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C253D">
        <w:rPr>
          <w:rFonts w:asciiTheme="minorHAnsi" w:eastAsia="Times New Roman" w:hAnsiTheme="minorHAnsi" w:cs="Times New Roman"/>
          <w:sz w:val="20"/>
          <w:szCs w:val="20"/>
        </w:rPr>
        <w:t>C</w:t>
      </w:r>
      <w:r>
        <w:rPr>
          <w:rFonts w:asciiTheme="minorHAnsi" w:eastAsia="Times New Roman" w:hAnsiTheme="minorHAnsi" w:cs="Times New Roman"/>
          <w:sz w:val="20"/>
          <w:szCs w:val="20"/>
        </w:rPr>
        <w:t>riminal Trial Process:</w:t>
      </w:r>
    </w:p>
    <w:p w:rsidR="002C253D" w:rsidRDefault="002C253D" w:rsidP="002C253D">
      <w:pPr>
        <w:widowControl w:val="0"/>
        <w:spacing w:line="240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:rsidR="00B42138" w:rsidRPr="002C253D" w:rsidRDefault="002C253D" w:rsidP="002C253D">
      <w:pPr>
        <w:widowControl w:val="0"/>
        <w:spacing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2C253D">
        <w:rPr>
          <w:rFonts w:asciiTheme="minorHAnsi" w:eastAsia="Times New Roman" w:hAnsiTheme="minorHAnsi" w:cs="Times New Roman"/>
          <w:sz w:val="20"/>
          <w:szCs w:val="20"/>
        </w:rPr>
        <w:t xml:space="preserve">Compare the criminal trial process in the movie to the one we discussed in class. What are the 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two </w:t>
      </w:r>
      <w:r w:rsidRPr="002C253D">
        <w:rPr>
          <w:rFonts w:asciiTheme="minorHAnsi" w:eastAsia="Times New Roman" w:hAnsiTheme="minorHAnsi" w:cs="Times New Roman"/>
          <w:sz w:val="20"/>
          <w:szCs w:val="20"/>
        </w:rPr>
        <w:t xml:space="preserve">similarities and 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two </w:t>
      </w:r>
      <w:r w:rsidRPr="002C253D">
        <w:rPr>
          <w:rFonts w:asciiTheme="minorHAnsi" w:eastAsia="Times New Roman" w:hAnsiTheme="minorHAnsi" w:cs="Times New Roman"/>
          <w:sz w:val="20"/>
          <w:szCs w:val="20"/>
        </w:rPr>
        <w:t xml:space="preserve">differences? </w:t>
      </w:r>
      <w:bookmarkStart w:id="0" w:name="_GoBack"/>
      <w:bookmarkEnd w:id="0"/>
    </w:p>
    <w:sectPr w:rsidR="00B42138" w:rsidRPr="002C253D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F4E"/>
    <w:multiLevelType w:val="hybridMultilevel"/>
    <w:tmpl w:val="F03E30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2138"/>
    <w:rsid w:val="002C253D"/>
    <w:rsid w:val="00B4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C2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C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667</Characters>
  <Application>Microsoft Office Word</Application>
  <DocSecurity>0</DocSecurity>
  <Lines>5</Lines>
  <Paragraphs>1</Paragraphs>
  <ScaleCrop>false</ScaleCrop>
  <Company>Thames Valley District School Board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McKeown, William (7528)</cp:lastModifiedBy>
  <cp:revision>2</cp:revision>
  <dcterms:created xsi:type="dcterms:W3CDTF">2016-07-26T14:38:00Z</dcterms:created>
  <dcterms:modified xsi:type="dcterms:W3CDTF">2016-07-26T14:42:00Z</dcterms:modified>
</cp:coreProperties>
</file>