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400F1" w14:textId="50CDD196" w:rsidR="001A3084" w:rsidRPr="00CC23F1" w:rsidRDefault="00A24D7F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CHW 3M1</w:t>
      </w:r>
      <w:r w:rsidR="001A3084" w:rsidRPr="00CC23F1">
        <w:rPr>
          <w:rFonts w:ascii="Cambria" w:hAnsi="Cambria"/>
          <w:sz w:val="16"/>
          <w:szCs w:val="16"/>
        </w:rPr>
        <w:t xml:space="preserve">: </w:t>
      </w:r>
      <w:r w:rsidR="00EE486B" w:rsidRPr="00CC23F1">
        <w:rPr>
          <w:rFonts w:ascii="Cambria" w:hAnsi="Cambria"/>
          <w:sz w:val="16"/>
          <w:szCs w:val="16"/>
        </w:rPr>
        <w:tab/>
      </w:r>
      <w:r w:rsidR="001A3084" w:rsidRPr="00CC23F1">
        <w:rPr>
          <w:rFonts w:ascii="Cambria" w:hAnsi="Cambria"/>
          <w:sz w:val="16"/>
          <w:szCs w:val="16"/>
        </w:rPr>
        <w:t xml:space="preserve">Unit </w:t>
      </w:r>
      <w:r w:rsidR="00B90EC2" w:rsidRPr="00CC23F1">
        <w:rPr>
          <w:rFonts w:ascii="Cambria" w:hAnsi="Cambria"/>
          <w:sz w:val="16"/>
          <w:szCs w:val="16"/>
        </w:rPr>
        <w:t>I</w:t>
      </w:r>
      <w:r w:rsidR="008D3778" w:rsidRPr="00CC23F1">
        <w:rPr>
          <w:rFonts w:ascii="Cambria" w:hAnsi="Cambria"/>
          <w:sz w:val="16"/>
          <w:szCs w:val="16"/>
        </w:rPr>
        <w:t>I</w:t>
      </w:r>
      <w:r w:rsidR="000D67B7" w:rsidRPr="00CC23F1">
        <w:rPr>
          <w:rFonts w:ascii="Cambria" w:hAnsi="Cambria"/>
          <w:sz w:val="16"/>
          <w:szCs w:val="16"/>
        </w:rPr>
        <w:t>I</w:t>
      </w:r>
      <w:r w:rsidR="00B90EC2" w:rsidRPr="00CC23F1">
        <w:rPr>
          <w:rFonts w:ascii="Cambria" w:hAnsi="Cambria"/>
          <w:sz w:val="16"/>
          <w:szCs w:val="16"/>
        </w:rPr>
        <w:t xml:space="preserve"> </w:t>
      </w:r>
      <w:r w:rsidR="001A3084" w:rsidRPr="00CC23F1">
        <w:rPr>
          <w:rFonts w:ascii="Cambria" w:hAnsi="Cambria"/>
          <w:sz w:val="16"/>
          <w:szCs w:val="16"/>
        </w:rPr>
        <w:t>Breakdown</w:t>
      </w:r>
    </w:p>
    <w:p w14:paraId="67F4ECBF" w14:textId="77777777" w:rsidR="001A3084" w:rsidRPr="00CC23F1" w:rsidRDefault="001A3084">
      <w:pPr>
        <w:rPr>
          <w:rFonts w:ascii="Cambria" w:hAnsi="Cambria"/>
          <w:sz w:val="16"/>
          <w:szCs w:val="16"/>
        </w:rPr>
      </w:pPr>
    </w:p>
    <w:p w14:paraId="4B57754F" w14:textId="41989C86" w:rsidR="00C0584E" w:rsidRDefault="001A3084" w:rsidP="008D3778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I:</w:t>
      </w:r>
      <w:r w:rsidRPr="00CC23F1">
        <w:rPr>
          <w:rFonts w:ascii="Cambria" w:hAnsi="Cambria"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ab/>
      </w:r>
      <w:r w:rsidR="00C0584E">
        <w:rPr>
          <w:rFonts w:ascii="Cambria" w:hAnsi="Cambria"/>
          <w:sz w:val="16"/>
          <w:szCs w:val="16"/>
        </w:rPr>
        <w:t>Intro “I Know/I Think/I Wonder” re Ancient Greece</w:t>
      </w:r>
    </w:p>
    <w:p w14:paraId="3BD34344" w14:textId="21760FCA" w:rsidR="00417E71" w:rsidRDefault="00824FDF" w:rsidP="00C0584E">
      <w:pPr>
        <w:ind w:left="720" w:firstLine="720"/>
        <w:rPr>
          <w:rFonts w:ascii="Cambria" w:hAnsi="Cambria"/>
          <w:sz w:val="16"/>
          <w:szCs w:val="16"/>
        </w:rPr>
      </w:pPr>
      <w:r>
        <w:rPr>
          <w:rFonts w:ascii="Cambria" w:hAnsi="Cambria"/>
          <w:color w:val="00B0F0"/>
          <w:sz w:val="16"/>
          <w:szCs w:val="16"/>
        </w:rPr>
        <w:t>Participate in “Declining Society” Lesson</w:t>
      </w:r>
    </w:p>
    <w:p w14:paraId="6BEB37F6" w14:textId="499797BD" w:rsidR="00AE179F" w:rsidRPr="00CC23F1" w:rsidRDefault="00AE179F" w:rsidP="00866FB6">
      <w:pPr>
        <w:ind w:left="720" w:firstLine="720"/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Watch “You Should Be Proud To Be Greek” Video</w:t>
      </w:r>
    </w:p>
    <w:p w14:paraId="5ADFB823" w14:textId="76ACB277" w:rsidR="00866FB6" w:rsidRPr="00CC23F1" w:rsidRDefault="00866FB6" w:rsidP="00866FB6">
      <w:pPr>
        <w:ind w:left="720" w:firstLine="720"/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 xml:space="preserve">Participate in </w:t>
      </w:r>
      <w:r w:rsidRPr="00CC23F1">
        <w:rPr>
          <w:rFonts w:ascii="Cambria" w:hAnsi="Cambria"/>
          <w:i/>
          <w:sz w:val="16"/>
          <w:szCs w:val="16"/>
        </w:rPr>
        <w:t xml:space="preserve">Herodotus </w:t>
      </w:r>
      <w:r w:rsidRPr="00CC23F1">
        <w:rPr>
          <w:rFonts w:ascii="Cambria" w:hAnsi="Cambria"/>
          <w:sz w:val="16"/>
          <w:szCs w:val="16"/>
        </w:rPr>
        <w:t>PowerPoint</w:t>
      </w:r>
    </w:p>
    <w:p w14:paraId="656371C6" w14:textId="329F13DE" w:rsidR="00AE179F" w:rsidRPr="003F721D" w:rsidRDefault="00AE179F" w:rsidP="003F721D">
      <w:pPr>
        <w:ind w:left="720" w:firstLine="720"/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 xml:space="preserve">Participate in </w:t>
      </w:r>
      <w:r w:rsidRPr="00CC23F1">
        <w:rPr>
          <w:rFonts w:ascii="Cambria" w:hAnsi="Cambria"/>
          <w:i/>
          <w:sz w:val="16"/>
          <w:szCs w:val="16"/>
        </w:rPr>
        <w:t xml:space="preserve">What Did The Ancient Greeks Do?  </w:t>
      </w:r>
      <w:r w:rsidRPr="00CC23F1">
        <w:rPr>
          <w:rFonts w:ascii="Cambria" w:hAnsi="Cambria"/>
          <w:sz w:val="16"/>
          <w:szCs w:val="16"/>
        </w:rPr>
        <w:t>PowerPoint</w:t>
      </w:r>
    </w:p>
    <w:p w14:paraId="60240CF0" w14:textId="77777777" w:rsidR="000C0841" w:rsidRPr="00CC23F1" w:rsidRDefault="000C0841">
      <w:pPr>
        <w:rPr>
          <w:rFonts w:ascii="Cambria" w:hAnsi="Cambria"/>
          <w:sz w:val="16"/>
          <w:szCs w:val="16"/>
        </w:rPr>
      </w:pPr>
    </w:p>
    <w:p w14:paraId="2202FEE7" w14:textId="63ACBC4B" w:rsidR="00FB5273" w:rsidRPr="00CC23F1" w:rsidRDefault="004D19E1" w:rsidP="000E74D6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II:</w:t>
      </w:r>
      <w:r w:rsidR="00FB5273" w:rsidRPr="00CC23F1">
        <w:rPr>
          <w:rFonts w:ascii="Cambria" w:hAnsi="Cambria"/>
          <w:sz w:val="16"/>
          <w:szCs w:val="16"/>
        </w:rPr>
        <w:tab/>
      </w:r>
      <w:r w:rsidR="00FB5273" w:rsidRPr="00CC23F1">
        <w:rPr>
          <w:rFonts w:ascii="Cambria" w:hAnsi="Cambria"/>
          <w:sz w:val="16"/>
          <w:szCs w:val="16"/>
        </w:rPr>
        <w:tab/>
      </w:r>
      <w:r w:rsidR="00824FDF">
        <w:rPr>
          <w:rFonts w:ascii="Cambria" w:hAnsi="Cambria"/>
          <w:sz w:val="16"/>
          <w:szCs w:val="16"/>
        </w:rPr>
        <w:t>Read and Discuss “Greeks and Beans”</w:t>
      </w:r>
    </w:p>
    <w:p w14:paraId="5D7E4ADC" w14:textId="128FBBE2" w:rsidR="00FB5273" w:rsidRPr="007B1B1E" w:rsidRDefault="00FB5273" w:rsidP="00FB5273">
      <w:pPr>
        <w:ind w:left="720" w:firstLine="720"/>
        <w:rPr>
          <w:rFonts w:ascii="Cambria" w:hAnsi="Cambria"/>
          <w:color w:val="auto"/>
          <w:sz w:val="16"/>
          <w:szCs w:val="16"/>
        </w:rPr>
      </w:pPr>
      <w:r w:rsidRPr="007B1B1E">
        <w:rPr>
          <w:rFonts w:ascii="Cambria" w:hAnsi="Cambria"/>
          <w:color w:val="auto"/>
          <w:sz w:val="16"/>
          <w:szCs w:val="16"/>
        </w:rPr>
        <w:t>Intro and Work on “Great Man and Concept Map”</w:t>
      </w:r>
    </w:p>
    <w:p w14:paraId="6483433E" w14:textId="409FD389" w:rsidR="001A3084" w:rsidRPr="007B1B1E" w:rsidRDefault="001A3084">
      <w:pPr>
        <w:rPr>
          <w:rFonts w:ascii="Cambria" w:hAnsi="Cambria"/>
          <w:color w:val="auto"/>
          <w:sz w:val="16"/>
          <w:szCs w:val="16"/>
        </w:rPr>
      </w:pPr>
    </w:p>
    <w:p w14:paraId="15A026D2" w14:textId="0AEB612E" w:rsidR="00A7341A" w:rsidRPr="007B1B1E" w:rsidRDefault="009756DE" w:rsidP="00FB5273">
      <w:pPr>
        <w:rPr>
          <w:rFonts w:ascii="Cambria" w:hAnsi="Cambria"/>
          <w:color w:val="auto"/>
          <w:sz w:val="16"/>
          <w:szCs w:val="16"/>
        </w:rPr>
      </w:pPr>
      <w:r w:rsidRPr="007B1B1E">
        <w:rPr>
          <w:rFonts w:ascii="Cambria" w:hAnsi="Cambria"/>
          <w:color w:val="auto"/>
          <w:sz w:val="16"/>
          <w:szCs w:val="16"/>
        </w:rPr>
        <w:t>Day III:</w:t>
      </w:r>
      <w:r w:rsidRPr="007B1B1E">
        <w:rPr>
          <w:rFonts w:ascii="Cambria" w:hAnsi="Cambria"/>
          <w:color w:val="auto"/>
          <w:sz w:val="16"/>
          <w:szCs w:val="16"/>
        </w:rPr>
        <w:tab/>
      </w:r>
      <w:r w:rsidR="00E119B7" w:rsidRPr="007B1B1E">
        <w:rPr>
          <w:rFonts w:ascii="Cambria" w:hAnsi="Cambria"/>
          <w:color w:val="auto"/>
          <w:sz w:val="16"/>
          <w:szCs w:val="16"/>
        </w:rPr>
        <w:tab/>
      </w:r>
      <w:r w:rsidR="00FB5273" w:rsidRPr="007B1B1E">
        <w:rPr>
          <w:rFonts w:ascii="Cambria" w:hAnsi="Cambria"/>
          <w:color w:val="auto"/>
          <w:sz w:val="16"/>
          <w:szCs w:val="16"/>
        </w:rPr>
        <w:t>Work on “Great Man and Concept Map”</w:t>
      </w:r>
    </w:p>
    <w:p w14:paraId="5DCEC535" w14:textId="77777777" w:rsidR="009756DE" w:rsidRPr="00CC23F1" w:rsidRDefault="009756DE">
      <w:pPr>
        <w:rPr>
          <w:rFonts w:ascii="Cambria" w:hAnsi="Cambria"/>
          <w:sz w:val="16"/>
          <w:szCs w:val="16"/>
        </w:rPr>
      </w:pPr>
    </w:p>
    <w:p w14:paraId="7D6F39C0" w14:textId="02FBC5E8" w:rsidR="00FB5273" w:rsidRPr="00CC23F1" w:rsidRDefault="001A3084" w:rsidP="00FB5273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IV:</w:t>
      </w:r>
      <w:r w:rsidRPr="00CC23F1">
        <w:rPr>
          <w:rFonts w:ascii="Cambria" w:hAnsi="Cambria"/>
          <w:sz w:val="16"/>
          <w:szCs w:val="16"/>
        </w:rPr>
        <w:tab/>
      </w:r>
      <w:r w:rsidR="00E119B7" w:rsidRPr="00CC23F1">
        <w:rPr>
          <w:rFonts w:ascii="Cambria" w:hAnsi="Cambria"/>
          <w:sz w:val="16"/>
          <w:szCs w:val="16"/>
        </w:rPr>
        <w:tab/>
      </w:r>
      <w:r w:rsidR="00FB5273" w:rsidRPr="00CC23F1">
        <w:rPr>
          <w:rFonts w:ascii="Cambria" w:hAnsi="Cambria"/>
          <w:sz w:val="16"/>
          <w:szCs w:val="16"/>
        </w:rPr>
        <w:t xml:space="preserve">Present Concept Maps; Complete </w:t>
      </w:r>
      <w:r w:rsidR="00CA28C5" w:rsidRPr="00CC23F1">
        <w:rPr>
          <w:rFonts w:ascii="Cambria" w:hAnsi="Cambria"/>
          <w:sz w:val="16"/>
          <w:szCs w:val="16"/>
        </w:rPr>
        <w:t>“Classifying Greeks” Table</w:t>
      </w:r>
    </w:p>
    <w:p w14:paraId="556F4983" w14:textId="77777777" w:rsidR="001A3084" w:rsidRPr="00CC23F1" w:rsidRDefault="001A3084">
      <w:pPr>
        <w:rPr>
          <w:rFonts w:ascii="Cambria" w:hAnsi="Cambria"/>
          <w:sz w:val="16"/>
          <w:szCs w:val="16"/>
        </w:rPr>
      </w:pPr>
    </w:p>
    <w:p w14:paraId="15F59242" w14:textId="77777777" w:rsidR="00FB5273" w:rsidRPr="00CC23F1" w:rsidRDefault="001A3084" w:rsidP="00FB5273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V:</w:t>
      </w:r>
      <w:r w:rsidRPr="00CC23F1">
        <w:rPr>
          <w:rFonts w:ascii="Cambria" w:hAnsi="Cambria"/>
          <w:sz w:val="16"/>
          <w:szCs w:val="16"/>
        </w:rPr>
        <w:tab/>
      </w:r>
      <w:r w:rsidR="00124D7C" w:rsidRPr="00CC23F1">
        <w:rPr>
          <w:rFonts w:ascii="Cambria" w:hAnsi="Cambria"/>
          <w:sz w:val="16"/>
          <w:szCs w:val="16"/>
        </w:rPr>
        <w:tab/>
      </w:r>
      <w:r w:rsidR="00FB5273" w:rsidRPr="00CC23F1">
        <w:rPr>
          <w:rFonts w:ascii="Cambria" w:hAnsi="Cambria"/>
          <w:sz w:val="16"/>
          <w:szCs w:val="16"/>
        </w:rPr>
        <w:t xml:space="preserve">Watch and Participate in </w:t>
      </w:r>
      <w:r w:rsidR="00FB5273" w:rsidRPr="00CC23F1">
        <w:rPr>
          <w:rFonts w:ascii="Cambria" w:hAnsi="Cambria"/>
          <w:i/>
          <w:sz w:val="16"/>
          <w:szCs w:val="16"/>
        </w:rPr>
        <w:t>The Minoans</w:t>
      </w:r>
      <w:r w:rsidR="00FB5273" w:rsidRPr="00CC23F1">
        <w:rPr>
          <w:rFonts w:ascii="Cambria" w:hAnsi="Cambria"/>
          <w:sz w:val="16"/>
          <w:szCs w:val="16"/>
        </w:rPr>
        <w:t xml:space="preserve"> PowerPoint</w:t>
      </w:r>
      <w:r w:rsidR="00FB5273" w:rsidRPr="00CC23F1">
        <w:rPr>
          <w:rFonts w:ascii="Cambria" w:hAnsi="Cambria"/>
          <w:i/>
          <w:sz w:val="16"/>
          <w:szCs w:val="16"/>
        </w:rPr>
        <w:t xml:space="preserve"> </w:t>
      </w:r>
    </w:p>
    <w:p w14:paraId="78483F5D" w14:textId="4525D303" w:rsidR="00FB5273" w:rsidRPr="00CC23F1" w:rsidRDefault="00FB5273" w:rsidP="00FB5273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i/>
          <w:sz w:val="16"/>
          <w:szCs w:val="16"/>
        </w:rPr>
        <w:tab/>
      </w:r>
      <w:r w:rsidRPr="00CC23F1">
        <w:rPr>
          <w:rFonts w:ascii="Cambria" w:hAnsi="Cambria"/>
          <w:i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>Watch and Discuss “Minotaur” and “End of Minoan Society” Videos</w:t>
      </w:r>
    </w:p>
    <w:p w14:paraId="008A7E6F" w14:textId="3190B966" w:rsidR="001A3084" w:rsidRPr="00CC23F1" w:rsidRDefault="001A3084">
      <w:pPr>
        <w:rPr>
          <w:rFonts w:ascii="Cambria" w:hAnsi="Cambria"/>
          <w:sz w:val="16"/>
          <w:szCs w:val="16"/>
        </w:rPr>
      </w:pPr>
    </w:p>
    <w:p w14:paraId="7833BE28" w14:textId="0FE3FE7F" w:rsidR="00FB5273" w:rsidRPr="00CC23F1" w:rsidRDefault="00CA6CD9" w:rsidP="00FB5273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VI:</w:t>
      </w:r>
      <w:r w:rsidRPr="00CC23F1">
        <w:rPr>
          <w:rFonts w:ascii="Cambria" w:hAnsi="Cambria"/>
          <w:sz w:val="16"/>
          <w:szCs w:val="16"/>
        </w:rPr>
        <w:tab/>
      </w:r>
      <w:r w:rsidR="00E119B7" w:rsidRPr="00CC23F1">
        <w:rPr>
          <w:rFonts w:ascii="Cambria" w:hAnsi="Cambria"/>
          <w:sz w:val="16"/>
          <w:szCs w:val="16"/>
        </w:rPr>
        <w:tab/>
      </w:r>
      <w:r w:rsidR="00FB5273" w:rsidRPr="00CC23F1">
        <w:rPr>
          <w:rFonts w:ascii="Cambria" w:hAnsi="Cambria"/>
          <w:sz w:val="16"/>
          <w:szCs w:val="16"/>
        </w:rPr>
        <w:t>Watch and Discuss “Troy - Invasion Scene”</w:t>
      </w:r>
    </w:p>
    <w:p w14:paraId="138A53FC" w14:textId="183C36F6" w:rsidR="00D35061" w:rsidRPr="00CC23F1" w:rsidRDefault="00FB5273" w:rsidP="00FB5273">
      <w:pPr>
        <w:ind w:left="720" w:firstLine="720"/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 xml:space="preserve">Watch and Participate in </w:t>
      </w:r>
      <w:r w:rsidRPr="00CC23F1">
        <w:rPr>
          <w:rFonts w:ascii="Cambria" w:hAnsi="Cambria"/>
          <w:i/>
          <w:sz w:val="16"/>
          <w:szCs w:val="16"/>
        </w:rPr>
        <w:t>Intro The Greeks</w:t>
      </w:r>
      <w:r w:rsidRPr="00CC23F1">
        <w:rPr>
          <w:rFonts w:ascii="Cambria" w:hAnsi="Cambria"/>
          <w:sz w:val="16"/>
          <w:szCs w:val="16"/>
        </w:rPr>
        <w:t xml:space="preserve"> PowerPoint</w:t>
      </w:r>
    </w:p>
    <w:p w14:paraId="3CC49482" w14:textId="77777777" w:rsidR="00D35061" w:rsidRPr="00CC23F1" w:rsidRDefault="00D35061">
      <w:pPr>
        <w:rPr>
          <w:rFonts w:ascii="Cambria" w:hAnsi="Cambria"/>
          <w:sz w:val="16"/>
          <w:szCs w:val="16"/>
        </w:rPr>
      </w:pPr>
    </w:p>
    <w:p w14:paraId="7535245A" w14:textId="38A6FDDF" w:rsidR="00975B9A" w:rsidRPr="00CC23F1" w:rsidRDefault="001A3084" w:rsidP="00975B9A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VII:</w:t>
      </w:r>
      <w:r w:rsidRPr="00CC23F1">
        <w:rPr>
          <w:rFonts w:ascii="Cambria" w:hAnsi="Cambria"/>
          <w:sz w:val="16"/>
          <w:szCs w:val="16"/>
        </w:rPr>
        <w:tab/>
      </w:r>
      <w:r w:rsidR="00E119B7" w:rsidRPr="00CC23F1">
        <w:rPr>
          <w:rFonts w:ascii="Cambria" w:hAnsi="Cambria"/>
          <w:sz w:val="16"/>
          <w:szCs w:val="16"/>
        </w:rPr>
        <w:tab/>
      </w:r>
      <w:r w:rsidR="00975B9A" w:rsidRPr="00CC23F1">
        <w:rPr>
          <w:rFonts w:ascii="Cambria" w:hAnsi="Cambria"/>
          <w:sz w:val="16"/>
          <w:szCs w:val="16"/>
        </w:rPr>
        <w:t xml:space="preserve">Watch and Participate in </w:t>
      </w:r>
      <w:r w:rsidR="00975B9A" w:rsidRPr="00CC23F1">
        <w:rPr>
          <w:rFonts w:ascii="Cambria" w:hAnsi="Cambria"/>
          <w:i/>
          <w:sz w:val="16"/>
          <w:szCs w:val="16"/>
        </w:rPr>
        <w:t xml:space="preserve">Intro </w:t>
      </w:r>
      <w:proofErr w:type="gramStart"/>
      <w:r w:rsidR="00975B9A" w:rsidRPr="00CC23F1">
        <w:rPr>
          <w:rFonts w:ascii="Cambria" w:hAnsi="Cambria"/>
          <w:i/>
          <w:sz w:val="16"/>
          <w:szCs w:val="16"/>
        </w:rPr>
        <w:t>To</w:t>
      </w:r>
      <w:proofErr w:type="gramEnd"/>
      <w:r w:rsidR="00975B9A" w:rsidRPr="00CC23F1">
        <w:rPr>
          <w:rFonts w:ascii="Cambria" w:hAnsi="Cambria"/>
          <w:i/>
          <w:sz w:val="16"/>
          <w:szCs w:val="16"/>
        </w:rPr>
        <w:t xml:space="preserve"> Greek Mythology</w:t>
      </w:r>
      <w:r w:rsidR="00975B9A" w:rsidRPr="00CC23F1">
        <w:rPr>
          <w:rFonts w:ascii="Cambria" w:hAnsi="Cambria"/>
          <w:sz w:val="16"/>
          <w:szCs w:val="16"/>
        </w:rPr>
        <w:t xml:space="preserve"> PowerPoint</w:t>
      </w:r>
    </w:p>
    <w:p w14:paraId="046A8579" w14:textId="339B2C30" w:rsidR="00D25B9F" w:rsidRPr="00CC23F1" w:rsidRDefault="00347F2B" w:rsidP="008D3778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ab/>
        <w:t xml:space="preserve">Watch and Participate in </w:t>
      </w:r>
      <w:r w:rsidRPr="00CC23F1">
        <w:rPr>
          <w:rFonts w:ascii="Cambria" w:hAnsi="Cambria"/>
          <w:i/>
          <w:sz w:val="16"/>
          <w:szCs w:val="16"/>
        </w:rPr>
        <w:t xml:space="preserve">Mount Olympus </w:t>
      </w:r>
      <w:r w:rsidRPr="00CC23F1">
        <w:rPr>
          <w:rFonts w:ascii="Cambria" w:hAnsi="Cambria"/>
          <w:sz w:val="16"/>
          <w:szCs w:val="16"/>
        </w:rPr>
        <w:t>PowerPoint</w:t>
      </w:r>
    </w:p>
    <w:p w14:paraId="058F37F8" w14:textId="77777777" w:rsidR="001A3084" w:rsidRPr="00CC23F1" w:rsidRDefault="001A3084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ab/>
      </w:r>
    </w:p>
    <w:p w14:paraId="414100C8" w14:textId="0516ECB3" w:rsidR="00D651E3" w:rsidRDefault="001A3084" w:rsidP="00FD62C7">
      <w:pPr>
        <w:rPr>
          <w:rFonts w:ascii="Cambria" w:hAnsi="Cambria"/>
          <w:color w:val="auto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VIII:</w:t>
      </w:r>
      <w:r w:rsidRPr="00CC23F1">
        <w:rPr>
          <w:rFonts w:ascii="Cambria" w:hAnsi="Cambria"/>
          <w:sz w:val="16"/>
          <w:szCs w:val="16"/>
        </w:rPr>
        <w:tab/>
      </w:r>
      <w:r w:rsidR="00E90615" w:rsidRPr="00CC23F1">
        <w:rPr>
          <w:rFonts w:ascii="Cambria" w:hAnsi="Cambria"/>
          <w:sz w:val="16"/>
          <w:szCs w:val="16"/>
        </w:rPr>
        <w:tab/>
      </w:r>
      <w:r w:rsidR="00E45D95" w:rsidRPr="007B1B1E">
        <w:rPr>
          <w:rFonts w:ascii="Cambria" w:hAnsi="Cambria"/>
          <w:color w:val="auto"/>
          <w:sz w:val="16"/>
          <w:szCs w:val="16"/>
        </w:rPr>
        <w:t>Complete “Greek Mythology Scavenger Hunt”</w:t>
      </w:r>
    </w:p>
    <w:p w14:paraId="5B833038" w14:textId="3BCF5F91" w:rsidR="00FD62C7" w:rsidRPr="00FD62C7" w:rsidRDefault="00FD62C7" w:rsidP="00FD62C7">
      <w:pPr>
        <w:ind w:left="720" w:firstLine="720"/>
        <w:rPr>
          <w:rFonts w:ascii="Cambria" w:hAnsi="Cambria"/>
          <w:sz w:val="16"/>
          <w:szCs w:val="16"/>
        </w:rPr>
      </w:pPr>
      <w:bookmarkStart w:id="0" w:name="_GoBack"/>
      <w:bookmarkEnd w:id="0"/>
      <w:r>
        <w:rPr>
          <w:rFonts w:ascii="Cambria" w:hAnsi="Cambria"/>
          <w:color w:val="auto"/>
          <w:sz w:val="16"/>
          <w:szCs w:val="16"/>
        </w:rPr>
        <w:t>Watch and Discuss “Ancient Olympic Games” PowerPoint</w:t>
      </w:r>
    </w:p>
    <w:p w14:paraId="2D3E0338" w14:textId="77777777" w:rsidR="001A3084" w:rsidRPr="00CC23F1" w:rsidRDefault="001A3084">
      <w:pPr>
        <w:rPr>
          <w:rFonts w:ascii="Cambria" w:hAnsi="Cambria"/>
          <w:sz w:val="16"/>
          <w:szCs w:val="16"/>
        </w:rPr>
      </w:pPr>
    </w:p>
    <w:p w14:paraId="133F7A99" w14:textId="5139233C" w:rsidR="007B1B1E" w:rsidRDefault="001A3084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IX:</w:t>
      </w:r>
      <w:r w:rsidRPr="00CC23F1">
        <w:rPr>
          <w:rFonts w:ascii="Cambria" w:hAnsi="Cambria"/>
          <w:sz w:val="16"/>
          <w:szCs w:val="16"/>
        </w:rPr>
        <w:tab/>
      </w:r>
      <w:r w:rsidR="00E119B7" w:rsidRPr="00CC23F1">
        <w:rPr>
          <w:rFonts w:ascii="Cambria" w:hAnsi="Cambria"/>
          <w:sz w:val="16"/>
          <w:szCs w:val="16"/>
        </w:rPr>
        <w:tab/>
      </w:r>
      <w:r w:rsidR="007B1B1E">
        <w:rPr>
          <w:rFonts w:ascii="Cambria" w:hAnsi="Cambria"/>
          <w:sz w:val="16"/>
          <w:szCs w:val="16"/>
        </w:rPr>
        <w:t>Participate in “Athenian Democracy” Lesson</w:t>
      </w:r>
    </w:p>
    <w:p w14:paraId="1F0735E0" w14:textId="054EF589" w:rsidR="001A3084" w:rsidRPr="00CC23F1" w:rsidRDefault="0074458C" w:rsidP="007B1B1E">
      <w:pPr>
        <w:ind w:left="720" w:firstLine="720"/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 xml:space="preserve">Watch and Participate in the </w:t>
      </w:r>
      <w:r w:rsidRPr="00CC23F1">
        <w:rPr>
          <w:rFonts w:ascii="Cambria" w:hAnsi="Cambria"/>
          <w:i/>
          <w:sz w:val="16"/>
          <w:szCs w:val="16"/>
        </w:rPr>
        <w:t>Athens v. Sparta</w:t>
      </w:r>
      <w:r w:rsidRPr="00CC23F1">
        <w:rPr>
          <w:rFonts w:ascii="Cambria" w:hAnsi="Cambria"/>
          <w:sz w:val="16"/>
          <w:szCs w:val="16"/>
        </w:rPr>
        <w:t xml:space="preserve"> PowerPoint</w:t>
      </w:r>
    </w:p>
    <w:p w14:paraId="50587427" w14:textId="06E9CA24" w:rsidR="0074458C" w:rsidRPr="00CC23F1" w:rsidRDefault="0074458C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ab/>
        <w:t>Complete and Take Up “The Rise of City-States”</w:t>
      </w:r>
    </w:p>
    <w:p w14:paraId="2BC9366B" w14:textId="77777777" w:rsidR="0074458C" w:rsidRPr="00CC23F1" w:rsidRDefault="0074458C">
      <w:pPr>
        <w:rPr>
          <w:rFonts w:ascii="Cambria" w:hAnsi="Cambria"/>
          <w:sz w:val="16"/>
          <w:szCs w:val="16"/>
        </w:rPr>
      </w:pPr>
    </w:p>
    <w:p w14:paraId="72AA9D3A" w14:textId="3D314934" w:rsidR="00491277" w:rsidRPr="00CC23F1" w:rsidRDefault="001A3084" w:rsidP="008C63EE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X:</w:t>
      </w:r>
      <w:r w:rsidRPr="00CC23F1">
        <w:rPr>
          <w:rFonts w:ascii="Cambria" w:hAnsi="Cambria"/>
          <w:sz w:val="16"/>
          <w:szCs w:val="16"/>
        </w:rPr>
        <w:tab/>
      </w:r>
      <w:r w:rsidR="00124D7C" w:rsidRPr="00CC23F1">
        <w:rPr>
          <w:rFonts w:ascii="Cambria" w:hAnsi="Cambria"/>
          <w:sz w:val="16"/>
          <w:szCs w:val="16"/>
        </w:rPr>
        <w:tab/>
      </w:r>
      <w:r w:rsidR="0074458C" w:rsidRPr="00CC23F1">
        <w:rPr>
          <w:rFonts w:ascii="Cambria" w:hAnsi="Cambria"/>
          <w:sz w:val="16"/>
          <w:szCs w:val="16"/>
        </w:rPr>
        <w:t>Complete and Take Up “Athens v. Sparta Comparisons”</w:t>
      </w:r>
    </w:p>
    <w:p w14:paraId="430B9585" w14:textId="5B675A57" w:rsidR="00CB2795" w:rsidRPr="00CC23F1" w:rsidRDefault="00CB2795" w:rsidP="008C63EE">
      <w:pPr>
        <w:rPr>
          <w:rFonts w:ascii="Cambria" w:hAnsi="Cambria"/>
          <w:color w:val="FF0000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ab/>
        <w:t xml:space="preserve">Watch and Participate in </w:t>
      </w:r>
      <w:r w:rsidRPr="00CC23F1">
        <w:rPr>
          <w:rFonts w:ascii="Cambria" w:hAnsi="Cambria"/>
          <w:i/>
          <w:sz w:val="16"/>
          <w:szCs w:val="16"/>
        </w:rPr>
        <w:t xml:space="preserve">Athens Sparta Stages </w:t>
      </w:r>
      <w:r w:rsidRPr="00CC23F1">
        <w:rPr>
          <w:rFonts w:ascii="Cambria" w:hAnsi="Cambria"/>
          <w:sz w:val="16"/>
          <w:szCs w:val="16"/>
        </w:rPr>
        <w:t>PowerPoint</w:t>
      </w:r>
    </w:p>
    <w:p w14:paraId="165EA585" w14:textId="77777777" w:rsidR="001C6878" w:rsidRPr="00CC23F1" w:rsidRDefault="001C6878" w:rsidP="00BC2FF4">
      <w:pPr>
        <w:rPr>
          <w:rFonts w:ascii="Cambria" w:hAnsi="Cambria"/>
          <w:sz w:val="16"/>
          <w:szCs w:val="16"/>
        </w:rPr>
      </w:pPr>
    </w:p>
    <w:p w14:paraId="431C335E" w14:textId="5A32B466" w:rsidR="00C0584E" w:rsidRDefault="001A3084" w:rsidP="008D3778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XI:</w:t>
      </w:r>
      <w:r w:rsidR="00E119B7" w:rsidRPr="00CC23F1">
        <w:rPr>
          <w:rFonts w:ascii="Cambria" w:hAnsi="Cambria"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ab/>
      </w:r>
      <w:r w:rsidR="00C0584E">
        <w:rPr>
          <w:rFonts w:ascii="Cambria" w:hAnsi="Cambria"/>
          <w:sz w:val="16"/>
          <w:szCs w:val="16"/>
        </w:rPr>
        <w:t>Work on “I Know/I Think/I Wonder” re Ancient Greece</w:t>
      </w:r>
    </w:p>
    <w:p w14:paraId="5BC9A7DC" w14:textId="2BEB7CE9" w:rsidR="00814CB5" w:rsidRDefault="00E04E23" w:rsidP="00C0584E">
      <w:pPr>
        <w:ind w:left="1440"/>
        <w:rPr>
          <w:rFonts w:ascii="Cambria" w:hAnsi="Cambria"/>
          <w:color w:val="FF0000"/>
          <w:sz w:val="16"/>
          <w:szCs w:val="16"/>
        </w:rPr>
      </w:pPr>
      <w:r w:rsidRPr="00CC23F1">
        <w:rPr>
          <w:rFonts w:ascii="Cambria" w:hAnsi="Cambria"/>
          <w:color w:val="FF0000"/>
          <w:sz w:val="16"/>
          <w:szCs w:val="16"/>
        </w:rPr>
        <w:t xml:space="preserve">Intro </w:t>
      </w:r>
      <w:r w:rsidRPr="00CC23F1">
        <w:rPr>
          <w:rFonts w:ascii="Cambria" w:hAnsi="Cambria"/>
          <w:i/>
          <w:color w:val="FF0000"/>
          <w:sz w:val="16"/>
          <w:szCs w:val="16"/>
        </w:rPr>
        <w:t>Athens v Sparta</w:t>
      </w:r>
      <w:r w:rsidRPr="00CC23F1">
        <w:rPr>
          <w:rFonts w:ascii="Cambria" w:hAnsi="Cambria"/>
          <w:color w:val="FF0000"/>
          <w:sz w:val="16"/>
          <w:szCs w:val="16"/>
        </w:rPr>
        <w:t xml:space="preserve"> Essay; Work on Essay</w:t>
      </w:r>
    </w:p>
    <w:p w14:paraId="25B4F8D7" w14:textId="253440C2" w:rsidR="00D651E3" w:rsidRPr="00D651E3" w:rsidRDefault="00D651E3" w:rsidP="00C0584E">
      <w:pPr>
        <w:ind w:left="1440"/>
        <w:rPr>
          <w:rFonts w:ascii="Cambria" w:hAnsi="Cambria"/>
          <w:color w:val="auto"/>
          <w:sz w:val="16"/>
          <w:szCs w:val="16"/>
        </w:rPr>
      </w:pPr>
      <w:r>
        <w:rPr>
          <w:rFonts w:ascii="Cambria" w:hAnsi="Cambria"/>
          <w:color w:val="auto"/>
          <w:sz w:val="16"/>
          <w:szCs w:val="16"/>
        </w:rPr>
        <w:t>Read and Discuss “Torpedo Fish”</w:t>
      </w:r>
    </w:p>
    <w:p w14:paraId="62399A95" w14:textId="77777777" w:rsidR="00124D7C" w:rsidRPr="00CC23F1" w:rsidRDefault="00124D7C" w:rsidP="000D67B7">
      <w:pPr>
        <w:rPr>
          <w:rFonts w:ascii="Cambria" w:hAnsi="Cambria"/>
          <w:color w:val="FF0000"/>
          <w:sz w:val="16"/>
          <w:szCs w:val="16"/>
        </w:rPr>
      </w:pPr>
    </w:p>
    <w:p w14:paraId="56EC230A" w14:textId="34A33E1D" w:rsidR="00124D7C" w:rsidRDefault="00124D7C" w:rsidP="000D67B7">
      <w:pPr>
        <w:rPr>
          <w:rFonts w:ascii="Cambria" w:hAnsi="Cambria"/>
          <w:color w:val="FF0000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XII:</w:t>
      </w:r>
      <w:r w:rsidRPr="00CC23F1">
        <w:rPr>
          <w:rFonts w:ascii="Cambria" w:hAnsi="Cambria"/>
          <w:sz w:val="16"/>
          <w:szCs w:val="16"/>
        </w:rPr>
        <w:tab/>
      </w:r>
      <w:r w:rsidR="00E119B7" w:rsidRPr="00CC23F1">
        <w:rPr>
          <w:rFonts w:ascii="Cambria" w:hAnsi="Cambria"/>
          <w:sz w:val="16"/>
          <w:szCs w:val="16"/>
        </w:rPr>
        <w:tab/>
      </w:r>
      <w:r w:rsidR="00E04E23" w:rsidRPr="00CC23F1">
        <w:rPr>
          <w:rFonts w:ascii="Cambria" w:hAnsi="Cambria"/>
          <w:color w:val="FF0000"/>
          <w:sz w:val="16"/>
          <w:szCs w:val="16"/>
        </w:rPr>
        <w:t xml:space="preserve">Work on </w:t>
      </w:r>
      <w:r w:rsidR="00E04E23" w:rsidRPr="00CC23F1">
        <w:rPr>
          <w:rFonts w:ascii="Cambria" w:hAnsi="Cambria"/>
          <w:i/>
          <w:color w:val="FF0000"/>
          <w:sz w:val="16"/>
          <w:szCs w:val="16"/>
        </w:rPr>
        <w:t>Athens v Sparta</w:t>
      </w:r>
      <w:r w:rsidR="00E04E23" w:rsidRPr="00CC23F1">
        <w:rPr>
          <w:rFonts w:ascii="Cambria" w:hAnsi="Cambria"/>
          <w:color w:val="FF0000"/>
          <w:sz w:val="16"/>
          <w:szCs w:val="16"/>
        </w:rPr>
        <w:t xml:space="preserve"> Essay</w:t>
      </w:r>
    </w:p>
    <w:p w14:paraId="7138F0FC" w14:textId="4E1DFBAB" w:rsidR="00AF0B58" w:rsidRPr="00AF0B58" w:rsidRDefault="00AF0B58" w:rsidP="000D67B7">
      <w:pPr>
        <w:rPr>
          <w:rFonts w:ascii="Cambria" w:hAnsi="Cambria"/>
          <w:color w:val="auto"/>
          <w:sz w:val="16"/>
          <w:szCs w:val="16"/>
        </w:rPr>
      </w:pPr>
      <w:r>
        <w:rPr>
          <w:rFonts w:ascii="Cambria" w:hAnsi="Cambria"/>
          <w:color w:val="FF0000"/>
          <w:sz w:val="16"/>
          <w:szCs w:val="16"/>
        </w:rPr>
        <w:tab/>
      </w:r>
      <w:r>
        <w:rPr>
          <w:rFonts w:ascii="Cambria" w:hAnsi="Cambria"/>
          <w:color w:val="FF0000"/>
          <w:sz w:val="16"/>
          <w:szCs w:val="16"/>
        </w:rPr>
        <w:tab/>
      </w:r>
      <w:r w:rsidRPr="00AF0B58">
        <w:rPr>
          <w:rFonts w:ascii="Cambria" w:hAnsi="Cambria"/>
          <w:color w:val="auto"/>
          <w:sz w:val="16"/>
          <w:szCs w:val="16"/>
        </w:rPr>
        <w:t>Read and Discuss “History’s First Vending Machine”</w:t>
      </w:r>
      <w:r w:rsidR="000E74D6">
        <w:rPr>
          <w:rFonts w:ascii="Cambria" w:hAnsi="Cambria"/>
          <w:color w:val="auto"/>
          <w:sz w:val="16"/>
          <w:szCs w:val="16"/>
        </w:rPr>
        <w:t xml:space="preserve"> </w:t>
      </w:r>
      <w:r w:rsidR="000E74D6" w:rsidRPr="00CC23F1">
        <w:rPr>
          <w:rFonts w:ascii="Cambria" w:hAnsi="Cambria"/>
          <w:sz w:val="16"/>
          <w:szCs w:val="16"/>
        </w:rPr>
        <w:t>and Watch Video</w:t>
      </w:r>
    </w:p>
    <w:p w14:paraId="776036E2" w14:textId="77777777" w:rsidR="007D4220" w:rsidRPr="00CC23F1" w:rsidRDefault="007D4220" w:rsidP="000D67B7">
      <w:pPr>
        <w:rPr>
          <w:rFonts w:ascii="Cambria" w:hAnsi="Cambria"/>
          <w:color w:val="FF0000"/>
          <w:sz w:val="16"/>
          <w:szCs w:val="16"/>
        </w:rPr>
      </w:pPr>
    </w:p>
    <w:p w14:paraId="274742C3" w14:textId="602538B9" w:rsidR="007D4220" w:rsidRPr="00CC23F1" w:rsidRDefault="007D4220" w:rsidP="007D4220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XIII:</w:t>
      </w:r>
      <w:r w:rsidRPr="00CC23F1">
        <w:rPr>
          <w:rFonts w:ascii="Cambria" w:hAnsi="Cambria"/>
          <w:sz w:val="16"/>
          <w:szCs w:val="16"/>
        </w:rPr>
        <w:tab/>
      </w:r>
      <w:r w:rsidR="00E90615" w:rsidRPr="00CC23F1">
        <w:rPr>
          <w:rFonts w:ascii="Cambria" w:hAnsi="Cambria"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 xml:space="preserve">Watch and Participate in the </w:t>
      </w:r>
      <w:r w:rsidRPr="00CC23F1">
        <w:rPr>
          <w:rFonts w:ascii="Cambria" w:hAnsi="Cambria"/>
          <w:i/>
          <w:sz w:val="16"/>
          <w:szCs w:val="16"/>
        </w:rPr>
        <w:t>Greeks at War</w:t>
      </w:r>
      <w:r w:rsidRPr="00CC23F1">
        <w:rPr>
          <w:rFonts w:ascii="Cambria" w:hAnsi="Cambria"/>
          <w:sz w:val="16"/>
          <w:szCs w:val="16"/>
        </w:rPr>
        <w:t xml:space="preserve"> PowerPoint</w:t>
      </w:r>
    </w:p>
    <w:p w14:paraId="5F92D674" w14:textId="3C4A699A" w:rsidR="007D4220" w:rsidRPr="00CC23F1" w:rsidRDefault="007D4220" w:rsidP="007D4220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ab/>
        <w:t>Watch and Discuss “Marathon – Decisive Battles”</w:t>
      </w:r>
    </w:p>
    <w:p w14:paraId="1D69FBBE" w14:textId="1E72760D" w:rsidR="007D4220" w:rsidRPr="00CC23F1" w:rsidRDefault="007D4220" w:rsidP="007D4220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ab/>
        <w:t xml:space="preserve">Watch and Participate in the </w:t>
      </w:r>
      <w:r w:rsidRPr="00CC23F1">
        <w:rPr>
          <w:rFonts w:ascii="Cambria" w:hAnsi="Cambria"/>
          <w:i/>
          <w:sz w:val="16"/>
          <w:szCs w:val="16"/>
        </w:rPr>
        <w:t>Persian Wars</w:t>
      </w:r>
      <w:r w:rsidRPr="00CC23F1">
        <w:rPr>
          <w:rFonts w:ascii="Cambria" w:hAnsi="Cambria"/>
          <w:sz w:val="16"/>
          <w:szCs w:val="16"/>
        </w:rPr>
        <w:t xml:space="preserve"> PowerPoint</w:t>
      </w:r>
    </w:p>
    <w:p w14:paraId="0DC21C61" w14:textId="77777777" w:rsidR="007D4220" w:rsidRPr="00CC23F1" w:rsidRDefault="007D4220" w:rsidP="007D4220">
      <w:pPr>
        <w:rPr>
          <w:rFonts w:ascii="Cambria" w:hAnsi="Cambria"/>
          <w:sz w:val="16"/>
          <w:szCs w:val="16"/>
        </w:rPr>
      </w:pPr>
    </w:p>
    <w:p w14:paraId="61949C1F" w14:textId="0EFE074C" w:rsidR="00E119B7" w:rsidRPr="00CC23F1" w:rsidRDefault="007D4220" w:rsidP="00E119B7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XIV:</w:t>
      </w:r>
      <w:r w:rsidRPr="00CC23F1">
        <w:rPr>
          <w:rFonts w:ascii="Cambria" w:hAnsi="Cambria"/>
          <w:sz w:val="16"/>
          <w:szCs w:val="16"/>
        </w:rPr>
        <w:tab/>
      </w:r>
      <w:r w:rsidR="00E90615" w:rsidRPr="00CC23F1">
        <w:rPr>
          <w:rFonts w:ascii="Cambria" w:hAnsi="Cambria"/>
          <w:sz w:val="16"/>
          <w:szCs w:val="16"/>
        </w:rPr>
        <w:tab/>
      </w:r>
      <w:r w:rsidR="00E119B7" w:rsidRPr="00CC23F1">
        <w:rPr>
          <w:rFonts w:ascii="Cambria" w:hAnsi="Cambria"/>
          <w:sz w:val="16"/>
          <w:szCs w:val="16"/>
        </w:rPr>
        <w:t xml:space="preserve">Watch and Participate in the </w:t>
      </w:r>
      <w:r w:rsidR="00E119B7" w:rsidRPr="00CC23F1">
        <w:rPr>
          <w:rFonts w:ascii="Cambria" w:hAnsi="Cambria"/>
          <w:i/>
          <w:sz w:val="16"/>
          <w:szCs w:val="16"/>
        </w:rPr>
        <w:t>After Marathon</w:t>
      </w:r>
      <w:r w:rsidR="00E119B7" w:rsidRPr="00CC23F1">
        <w:rPr>
          <w:rFonts w:ascii="Cambria" w:hAnsi="Cambria"/>
          <w:sz w:val="16"/>
          <w:szCs w:val="16"/>
        </w:rPr>
        <w:t xml:space="preserve"> PowerPoint</w:t>
      </w:r>
    </w:p>
    <w:p w14:paraId="418F5670" w14:textId="7E1D8688" w:rsidR="007B1B1E" w:rsidRDefault="00E119B7" w:rsidP="00E119B7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ab/>
      </w:r>
      <w:r w:rsidR="007B1B1E">
        <w:rPr>
          <w:rFonts w:ascii="Cambria" w:hAnsi="Cambria"/>
          <w:sz w:val="16"/>
          <w:szCs w:val="16"/>
        </w:rPr>
        <w:t>Participate in “</w:t>
      </w:r>
      <w:r w:rsidR="007B1B1E">
        <w:rPr>
          <w:rFonts w:ascii="Cambria" w:hAnsi="Cambria"/>
          <w:sz w:val="16"/>
          <w:szCs w:val="16"/>
        </w:rPr>
        <w:t>Battle of Thermopylae</w:t>
      </w:r>
      <w:r w:rsidR="007B1B1E">
        <w:rPr>
          <w:rFonts w:ascii="Cambria" w:hAnsi="Cambria"/>
          <w:sz w:val="16"/>
          <w:szCs w:val="16"/>
        </w:rPr>
        <w:t>”</w:t>
      </w:r>
      <w:r w:rsidR="007B1B1E">
        <w:rPr>
          <w:rFonts w:ascii="Cambria" w:hAnsi="Cambria"/>
          <w:sz w:val="16"/>
          <w:szCs w:val="16"/>
        </w:rPr>
        <w:t xml:space="preserve"> Lesson</w:t>
      </w:r>
    </w:p>
    <w:p w14:paraId="0B14DC1B" w14:textId="32F3EB2B" w:rsidR="00E119B7" w:rsidRPr="00CC23F1" w:rsidRDefault="00E119B7" w:rsidP="007B1B1E">
      <w:pPr>
        <w:ind w:left="720" w:firstLine="720"/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 xml:space="preserve">Watch and Discuss “Last Stand of </w:t>
      </w:r>
      <w:proofErr w:type="gramStart"/>
      <w:r w:rsidRPr="00CC23F1">
        <w:rPr>
          <w:rFonts w:ascii="Cambria" w:hAnsi="Cambria"/>
          <w:sz w:val="16"/>
          <w:szCs w:val="16"/>
        </w:rPr>
        <w:t>The</w:t>
      </w:r>
      <w:proofErr w:type="gramEnd"/>
      <w:r w:rsidRPr="00CC23F1">
        <w:rPr>
          <w:rFonts w:ascii="Cambria" w:hAnsi="Cambria"/>
          <w:sz w:val="16"/>
          <w:szCs w:val="16"/>
        </w:rPr>
        <w:t xml:space="preserve"> 300”</w:t>
      </w:r>
    </w:p>
    <w:p w14:paraId="6AC76A23" w14:textId="7F3FA3B1" w:rsidR="007D4220" w:rsidRPr="00CC23F1" w:rsidRDefault="007D4220" w:rsidP="007D4220">
      <w:pPr>
        <w:rPr>
          <w:rFonts w:ascii="Cambria" w:hAnsi="Cambria"/>
          <w:sz w:val="16"/>
          <w:szCs w:val="16"/>
        </w:rPr>
      </w:pPr>
    </w:p>
    <w:p w14:paraId="41266A79" w14:textId="426AAC47" w:rsidR="007D4220" w:rsidRPr="00CC23F1" w:rsidRDefault="00E119B7" w:rsidP="000D67B7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XV:</w:t>
      </w:r>
      <w:r w:rsidRPr="00CC23F1">
        <w:rPr>
          <w:rFonts w:ascii="Cambria" w:hAnsi="Cambria"/>
          <w:sz w:val="16"/>
          <w:szCs w:val="16"/>
        </w:rPr>
        <w:tab/>
      </w:r>
      <w:r w:rsidR="00E90615" w:rsidRPr="00CC23F1">
        <w:rPr>
          <w:rFonts w:ascii="Cambria" w:hAnsi="Cambria"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 xml:space="preserve">Watch and Participate in the </w:t>
      </w:r>
      <w:r w:rsidRPr="00CC23F1">
        <w:rPr>
          <w:rFonts w:ascii="Cambria" w:hAnsi="Cambria"/>
          <w:i/>
          <w:sz w:val="16"/>
          <w:szCs w:val="16"/>
        </w:rPr>
        <w:t xml:space="preserve">Thermopylae and Beyond </w:t>
      </w:r>
      <w:r w:rsidRPr="00CC23F1">
        <w:rPr>
          <w:rFonts w:ascii="Cambria" w:hAnsi="Cambria"/>
          <w:sz w:val="16"/>
          <w:szCs w:val="16"/>
        </w:rPr>
        <w:t>PowerPoint</w:t>
      </w:r>
    </w:p>
    <w:p w14:paraId="37670EF6" w14:textId="078816FC" w:rsidR="00835CE6" w:rsidRPr="00CC23F1" w:rsidRDefault="00835CE6" w:rsidP="000D67B7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ab/>
        <w:t xml:space="preserve">Watch and Participate in the </w:t>
      </w:r>
      <w:r w:rsidRPr="00CC23F1">
        <w:rPr>
          <w:rFonts w:ascii="Cambria" w:hAnsi="Cambria"/>
          <w:i/>
          <w:sz w:val="16"/>
          <w:szCs w:val="16"/>
        </w:rPr>
        <w:t>Battle of Salamis</w:t>
      </w:r>
      <w:r w:rsidRPr="00CC23F1">
        <w:rPr>
          <w:rFonts w:ascii="Cambria" w:hAnsi="Cambria"/>
          <w:sz w:val="16"/>
          <w:szCs w:val="16"/>
        </w:rPr>
        <w:t xml:space="preserve"> PowerPoint</w:t>
      </w:r>
    </w:p>
    <w:p w14:paraId="0908B319" w14:textId="12DF0C51" w:rsidR="00835CE6" w:rsidRPr="00CC23F1" w:rsidRDefault="00835CE6" w:rsidP="000D67B7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ab/>
        <w:t>Read “Battle of Plataea” and Discuss</w:t>
      </w:r>
    </w:p>
    <w:p w14:paraId="4C9BDFA1" w14:textId="77777777" w:rsidR="00835CE6" w:rsidRPr="00CC23F1" w:rsidRDefault="00835CE6" w:rsidP="000D67B7">
      <w:pPr>
        <w:rPr>
          <w:rFonts w:ascii="Cambria" w:hAnsi="Cambria"/>
          <w:sz w:val="16"/>
          <w:szCs w:val="16"/>
        </w:rPr>
      </w:pPr>
    </w:p>
    <w:p w14:paraId="4BCF429B" w14:textId="115FE614" w:rsidR="00317CB5" w:rsidRPr="00CC23F1" w:rsidRDefault="004C2275" w:rsidP="00317CB5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XVI:</w:t>
      </w:r>
      <w:r w:rsidRPr="00CC23F1">
        <w:rPr>
          <w:rFonts w:ascii="Cambria" w:hAnsi="Cambria"/>
          <w:sz w:val="16"/>
          <w:szCs w:val="16"/>
        </w:rPr>
        <w:tab/>
      </w:r>
      <w:r w:rsidR="00E90615" w:rsidRPr="00CC23F1">
        <w:rPr>
          <w:rFonts w:ascii="Cambria" w:hAnsi="Cambria"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 xml:space="preserve">Watch and Participate in the </w:t>
      </w:r>
      <w:r w:rsidRPr="00CC23F1">
        <w:rPr>
          <w:rFonts w:ascii="Cambria" w:hAnsi="Cambria"/>
          <w:i/>
          <w:sz w:val="16"/>
          <w:szCs w:val="16"/>
        </w:rPr>
        <w:t>Athenian Dominated Greece</w:t>
      </w:r>
      <w:r w:rsidRPr="00CC23F1">
        <w:rPr>
          <w:rFonts w:ascii="Cambria" w:hAnsi="Cambria"/>
          <w:sz w:val="16"/>
          <w:szCs w:val="16"/>
        </w:rPr>
        <w:t xml:space="preserve"> PowerPoint</w:t>
      </w:r>
      <w:r w:rsidR="00317CB5" w:rsidRPr="00CC23F1">
        <w:rPr>
          <w:rFonts w:ascii="Cambria" w:hAnsi="Cambria"/>
          <w:sz w:val="16"/>
          <w:szCs w:val="16"/>
        </w:rPr>
        <w:br/>
      </w:r>
      <w:r w:rsidR="00317CB5" w:rsidRPr="00CC23F1">
        <w:rPr>
          <w:rFonts w:ascii="Cambria" w:hAnsi="Cambria"/>
          <w:sz w:val="16"/>
          <w:szCs w:val="16"/>
        </w:rPr>
        <w:tab/>
      </w:r>
      <w:r w:rsidR="00317CB5" w:rsidRPr="00CC23F1">
        <w:rPr>
          <w:rFonts w:ascii="Cambria" w:hAnsi="Cambria"/>
          <w:sz w:val="16"/>
          <w:szCs w:val="16"/>
        </w:rPr>
        <w:tab/>
        <w:t xml:space="preserve">Watch and Participate in the </w:t>
      </w:r>
      <w:r w:rsidR="00317CB5" w:rsidRPr="00CC23F1">
        <w:rPr>
          <w:rFonts w:ascii="Cambria" w:hAnsi="Cambria"/>
          <w:i/>
          <w:sz w:val="16"/>
          <w:szCs w:val="16"/>
        </w:rPr>
        <w:t>Great Greeks</w:t>
      </w:r>
      <w:r w:rsidR="00317CB5" w:rsidRPr="00CC23F1">
        <w:rPr>
          <w:rFonts w:ascii="Cambria" w:hAnsi="Cambria"/>
          <w:sz w:val="16"/>
          <w:szCs w:val="16"/>
        </w:rPr>
        <w:t xml:space="preserve"> PowerPoint</w:t>
      </w:r>
    </w:p>
    <w:p w14:paraId="270A4F48" w14:textId="77777777" w:rsidR="00E90615" w:rsidRPr="00CC23F1" w:rsidRDefault="00E90615" w:rsidP="00317CB5">
      <w:pPr>
        <w:rPr>
          <w:rFonts w:ascii="Cambria" w:hAnsi="Cambria"/>
          <w:sz w:val="16"/>
          <w:szCs w:val="16"/>
        </w:rPr>
      </w:pPr>
    </w:p>
    <w:p w14:paraId="5190319B" w14:textId="34216925" w:rsidR="00E90615" w:rsidRPr="00CC23F1" w:rsidRDefault="00E90615" w:rsidP="00317CB5">
      <w:pPr>
        <w:rPr>
          <w:rFonts w:ascii="Cambria" w:hAnsi="Cambria"/>
          <w:i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XVII:</w:t>
      </w:r>
      <w:r w:rsidRPr="00CC23F1">
        <w:rPr>
          <w:rFonts w:ascii="Cambria" w:hAnsi="Cambria"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ab/>
        <w:t xml:space="preserve">Watch and Participate in the </w:t>
      </w:r>
      <w:r w:rsidRPr="00CC23F1">
        <w:rPr>
          <w:rFonts w:ascii="Cambria" w:hAnsi="Cambria"/>
          <w:i/>
          <w:sz w:val="16"/>
          <w:szCs w:val="16"/>
        </w:rPr>
        <w:t xml:space="preserve">Introducing Alexander </w:t>
      </w:r>
      <w:r w:rsidRPr="00CC23F1">
        <w:rPr>
          <w:rFonts w:ascii="Cambria" w:hAnsi="Cambria"/>
          <w:sz w:val="16"/>
          <w:szCs w:val="16"/>
        </w:rPr>
        <w:t>PowerPoint</w:t>
      </w:r>
    </w:p>
    <w:p w14:paraId="00CB86D7" w14:textId="72A61D47" w:rsidR="00E90615" w:rsidRPr="00CC23F1" w:rsidRDefault="00E90615" w:rsidP="00317CB5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i/>
          <w:sz w:val="16"/>
          <w:szCs w:val="16"/>
        </w:rPr>
        <w:tab/>
      </w:r>
      <w:r w:rsidRPr="00CC23F1">
        <w:rPr>
          <w:rFonts w:ascii="Cambria" w:hAnsi="Cambria"/>
          <w:i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>Watch “Alexander</w:t>
      </w:r>
      <w:r w:rsidR="007B1B1E">
        <w:rPr>
          <w:rFonts w:ascii="Cambria" w:hAnsi="Cambria"/>
          <w:sz w:val="16"/>
          <w:szCs w:val="16"/>
        </w:rPr>
        <w:t>:  Ancients Behaving Badly</w:t>
      </w:r>
      <w:r w:rsidRPr="00CC23F1">
        <w:rPr>
          <w:rFonts w:ascii="Cambria" w:hAnsi="Cambria"/>
          <w:sz w:val="16"/>
          <w:szCs w:val="16"/>
        </w:rPr>
        <w:t>”</w:t>
      </w:r>
    </w:p>
    <w:p w14:paraId="49493462" w14:textId="77777777" w:rsidR="00E90615" w:rsidRPr="00CC23F1" w:rsidRDefault="00E90615" w:rsidP="00317CB5">
      <w:pPr>
        <w:rPr>
          <w:rFonts w:ascii="Cambria" w:hAnsi="Cambria"/>
          <w:sz w:val="16"/>
          <w:szCs w:val="16"/>
        </w:rPr>
      </w:pPr>
    </w:p>
    <w:p w14:paraId="71CB481B" w14:textId="7CD2E5E5" w:rsidR="00336244" w:rsidRPr="007B1B1E" w:rsidRDefault="002E5B00" w:rsidP="00317CB5">
      <w:pPr>
        <w:rPr>
          <w:rFonts w:ascii="Cambria" w:hAnsi="Cambria"/>
          <w:color w:val="FF0000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XVIII:</w:t>
      </w:r>
      <w:r w:rsidR="00402FE4" w:rsidRPr="00CC23F1">
        <w:rPr>
          <w:rFonts w:ascii="Cambria" w:hAnsi="Cambria"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ab/>
      </w:r>
      <w:r w:rsidR="007B1B1E">
        <w:rPr>
          <w:rFonts w:ascii="Cambria" w:hAnsi="Cambria"/>
          <w:color w:val="auto"/>
          <w:sz w:val="16"/>
          <w:szCs w:val="16"/>
        </w:rPr>
        <w:t>Discuss</w:t>
      </w:r>
      <w:r w:rsidR="00336244" w:rsidRPr="00CC23F1">
        <w:rPr>
          <w:rFonts w:ascii="Cambria" w:hAnsi="Cambria"/>
          <w:color w:val="auto"/>
          <w:sz w:val="16"/>
          <w:szCs w:val="16"/>
        </w:rPr>
        <w:t xml:space="preserve"> “Alexander the Great” Reading</w:t>
      </w:r>
    </w:p>
    <w:p w14:paraId="6D4F4E57" w14:textId="77777777" w:rsidR="00E90615" w:rsidRPr="00CC23F1" w:rsidRDefault="00E90615" w:rsidP="00317CB5">
      <w:pPr>
        <w:rPr>
          <w:rFonts w:ascii="Cambria" w:hAnsi="Cambria"/>
          <w:sz w:val="16"/>
          <w:szCs w:val="16"/>
        </w:rPr>
      </w:pPr>
    </w:p>
    <w:p w14:paraId="71161B11" w14:textId="3D3062A5" w:rsidR="00E90615" w:rsidRDefault="002E5B00" w:rsidP="007B1B1E">
      <w:pPr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XVIII:</w:t>
      </w:r>
      <w:r w:rsidRPr="00CC23F1">
        <w:rPr>
          <w:rFonts w:ascii="Cambria" w:hAnsi="Cambria"/>
          <w:sz w:val="16"/>
          <w:szCs w:val="16"/>
        </w:rPr>
        <w:tab/>
      </w:r>
      <w:r w:rsidR="00402FE4" w:rsidRPr="00CC23F1">
        <w:rPr>
          <w:rFonts w:ascii="Cambria" w:hAnsi="Cambria"/>
          <w:sz w:val="16"/>
          <w:szCs w:val="16"/>
        </w:rPr>
        <w:tab/>
      </w:r>
      <w:r w:rsidR="00516C56" w:rsidRPr="00CC23F1">
        <w:rPr>
          <w:rFonts w:ascii="Cambria" w:hAnsi="Cambria"/>
          <w:sz w:val="16"/>
          <w:szCs w:val="16"/>
        </w:rPr>
        <w:t>Read and Discuss “Alexander Quotations”</w:t>
      </w:r>
    </w:p>
    <w:p w14:paraId="41F2682F" w14:textId="11EA150F" w:rsidR="00D651E3" w:rsidRPr="007B1B1E" w:rsidRDefault="00D651E3" w:rsidP="00D651E3">
      <w:pPr>
        <w:ind w:left="720" w:firstLine="720"/>
        <w:rPr>
          <w:rFonts w:ascii="Cambria" w:hAnsi="Cambria"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Read and Discuss “</w:t>
      </w:r>
      <w:r>
        <w:rPr>
          <w:rFonts w:ascii="Cambria" w:hAnsi="Cambria"/>
          <w:sz w:val="16"/>
          <w:szCs w:val="16"/>
        </w:rPr>
        <w:t>Classic</w:t>
      </w:r>
      <w:r w:rsidRPr="00CC23F1">
        <w:rPr>
          <w:rFonts w:ascii="Cambria" w:hAnsi="Cambria"/>
          <w:sz w:val="16"/>
          <w:szCs w:val="16"/>
        </w:rPr>
        <w:t xml:space="preserve"> </w:t>
      </w:r>
      <w:r>
        <w:rPr>
          <w:rFonts w:ascii="Cambria" w:hAnsi="Cambria"/>
          <w:sz w:val="16"/>
          <w:szCs w:val="16"/>
        </w:rPr>
        <w:t>Toys</w:t>
      </w:r>
      <w:r w:rsidRPr="00CC23F1">
        <w:rPr>
          <w:rFonts w:ascii="Cambria" w:hAnsi="Cambria"/>
          <w:sz w:val="16"/>
          <w:szCs w:val="16"/>
        </w:rPr>
        <w:t>”</w:t>
      </w:r>
    </w:p>
    <w:p w14:paraId="053D0C18" w14:textId="77777777" w:rsidR="00317CB5" w:rsidRPr="00CC23F1" w:rsidRDefault="00317CB5" w:rsidP="004C2275">
      <w:pPr>
        <w:rPr>
          <w:rFonts w:ascii="Cambria" w:hAnsi="Cambria"/>
          <w:sz w:val="16"/>
          <w:szCs w:val="16"/>
        </w:rPr>
      </w:pPr>
    </w:p>
    <w:p w14:paraId="11E83753" w14:textId="5E6E28B3" w:rsidR="00835CE6" w:rsidRPr="00CC23F1" w:rsidRDefault="00E90615" w:rsidP="000D67B7">
      <w:pPr>
        <w:rPr>
          <w:rFonts w:ascii="Cambria" w:hAnsi="Cambria"/>
          <w:i/>
          <w:sz w:val="16"/>
          <w:szCs w:val="16"/>
        </w:rPr>
      </w:pPr>
      <w:r w:rsidRPr="00CC23F1">
        <w:rPr>
          <w:rFonts w:ascii="Cambria" w:hAnsi="Cambria"/>
          <w:sz w:val="16"/>
          <w:szCs w:val="16"/>
        </w:rPr>
        <w:t>Day XIX:</w:t>
      </w:r>
      <w:r w:rsidRPr="00CC23F1">
        <w:rPr>
          <w:rFonts w:ascii="Cambria" w:hAnsi="Cambria"/>
          <w:sz w:val="16"/>
          <w:szCs w:val="16"/>
        </w:rPr>
        <w:tab/>
      </w:r>
      <w:r w:rsidRPr="00CC23F1">
        <w:rPr>
          <w:rFonts w:ascii="Cambria" w:hAnsi="Cambria"/>
          <w:sz w:val="16"/>
          <w:szCs w:val="16"/>
        </w:rPr>
        <w:tab/>
      </w:r>
      <w:r w:rsidR="00C0584E">
        <w:rPr>
          <w:rFonts w:ascii="Cambria" w:hAnsi="Cambria"/>
          <w:sz w:val="16"/>
          <w:szCs w:val="16"/>
        </w:rPr>
        <w:t>Complete “I Know/I Think/I Wonder” re Ancient Greece</w:t>
      </w:r>
    </w:p>
    <w:p w14:paraId="3C091977" w14:textId="77777777" w:rsidR="008C63EE" w:rsidRPr="00CC23F1" w:rsidRDefault="008C63EE" w:rsidP="00BC2FF4">
      <w:pPr>
        <w:rPr>
          <w:rFonts w:ascii="Cambria" w:hAnsi="Cambria"/>
          <w:sz w:val="16"/>
          <w:szCs w:val="16"/>
        </w:rPr>
      </w:pPr>
    </w:p>
    <w:p w14:paraId="4422B41C" w14:textId="77777777" w:rsidR="001A3084" w:rsidRPr="00CC23F1" w:rsidRDefault="00EE486B" w:rsidP="00EE486B">
      <w:pPr>
        <w:jc w:val="both"/>
        <w:rPr>
          <w:rFonts w:ascii="Cambria" w:hAnsi="Cambria"/>
          <w:color w:val="0000FF"/>
          <w:sz w:val="16"/>
          <w:szCs w:val="16"/>
        </w:rPr>
      </w:pPr>
      <w:r w:rsidRPr="00CC23F1">
        <w:rPr>
          <w:rFonts w:ascii="Cambria" w:hAnsi="Cambria"/>
          <w:color w:val="FF0000"/>
          <w:sz w:val="16"/>
          <w:szCs w:val="16"/>
        </w:rPr>
        <w:t xml:space="preserve">Note that text in red denotes </w:t>
      </w:r>
      <w:r w:rsidR="004F249A" w:rsidRPr="00CC23F1">
        <w:rPr>
          <w:rFonts w:ascii="Cambria" w:hAnsi="Cambria"/>
          <w:color w:val="FF0000"/>
          <w:sz w:val="16"/>
          <w:szCs w:val="16"/>
        </w:rPr>
        <w:t>f</w:t>
      </w:r>
      <w:r w:rsidRPr="00CC23F1">
        <w:rPr>
          <w:rFonts w:ascii="Cambria" w:hAnsi="Cambria"/>
          <w:color w:val="FF0000"/>
          <w:sz w:val="16"/>
          <w:szCs w:val="16"/>
        </w:rPr>
        <w:t xml:space="preserve">ormative </w:t>
      </w:r>
      <w:r w:rsidR="004F249A" w:rsidRPr="00CC23F1">
        <w:rPr>
          <w:rFonts w:ascii="Cambria" w:hAnsi="Cambria"/>
          <w:color w:val="FF0000"/>
          <w:sz w:val="16"/>
          <w:szCs w:val="16"/>
        </w:rPr>
        <w:t xml:space="preserve">and summative </w:t>
      </w:r>
      <w:r w:rsidRPr="00CC23F1">
        <w:rPr>
          <w:rFonts w:ascii="Cambria" w:hAnsi="Cambria"/>
          <w:color w:val="FF0000"/>
          <w:sz w:val="16"/>
          <w:szCs w:val="16"/>
        </w:rPr>
        <w:t xml:space="preserve">work.  </w:t>
      </w:r>
      <w:r w:rsidRPr="00CC23F1">
        <w:rPr>
          <w:rFonts w:ascii="Cambria" w:hAnsi="Cambria"/>
          <w:color w:val="0070C0"/>
          <w:sz w:val="16"/>
          <w:szCs w:val="16"/>
        </w:rPr>
        <w:t xml:space="preserve">Note that blue text denotes </w:t>
      </w:r>
      <w:r w:rsidR="004F249A" w:rsidRPr="00CC23F1">
        <w:rPr>
          <w:rFonts w:ascii="Cambria" w:hAnsi="Cambria"/>
          <w:color w:val="0070C0"/>
          <w:sz w:val="16"/>
          <w:szCs w:val="16"/>
        </w:rPr>
        <w:t>diagnostic</w:t>
      </w:r>
      <w:r w:rsidRPr="00CC23F1">
        <w:rPr>
          <w:rFonts w:ascii="Cambria" w:hAnsi="Cambria"/>
          <w:color w:val="0070C0"/>
          <w:sz w:val="16"/>
          <w:szCs w:val="16"/>
        </w:rPr>
        <w:t xml:space="preserve"> work.</w:t>
      </w:r>
    </w:p>
    <w:p w14:paraId="026473C3" w14:textId="77777777" w:rsidR="001A3084" w:rsidRPr="00CC23F1" w:rsidRDefault="001A3084">
      <w:pPr>
        <w:rPr>
          <w:rFonts w:ascii="Cambria" w:hAnsi="Cambria"/>
          <w:sz w:val="16"/>
          <w:szCs w:val="16"/>
        </w:rPr>
      </w:pPr>
    </w:p>
    <w:p w14:paraId="62B9AE4B" w14:textId="77777777" w:rsidR="001A3084" w:rsidRPr="00CC23F1" w:rsidRDefault="001A3084">
      <w:pPr>
        <w:rPr>
          <w:rFonts w:ascii="Cambria" w:eastAsia="Times New Roman" w:hAnsi="Cambria"/>
          <w:color w:val="auto"/>
          <w:sz w:val="16"/>
          <w:szCs w:val="16"/>
          <w:lang w:val="en-GB" w:bidi="x-none"/>
        </w:rPr>
      </w:pPr>
    </w:p>
    <w:sectPr w:rsidR="001A3084" w:rsidRPr="00CC23F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28194" w14:textId="77777777" w:rsidR="003943D4" w:rsidRDefault="003943D4">
      <w:r>
        <w:separator/>
      </w:r>
    </w:p>
  </w:endnote>
  <w:endnote w:type="continuationSeparator" w:id="0">
    <w:p w14:paraId="2710B785" w14:textId="77777777" w:rsidR="003943D4" w:rsidRDefault="0039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5730A" w14:textId="77777777" w:rsidR="003943D4" w:rsidRDefault="003943D4">
      <w:r>
        <w:separator/>
      </w:r>
    </w:p>
  </w:footnote>
  <w:footnote w:type="continuationSeparator" w:id="0">
    <w:p w14:paraId="5616AD9B" w14:textId="77777777" w:rsidR="003943D4" w:rsidRDefault="00394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AA2C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84"/>
    <w:rsid w:val="000062CE"/>
    <w:rsid w:val="000529F8"/>
    <w:rsid w:val="0006024A"/>
    <w:rsid w:val="00087D4D"/>
    <w:rsid w:val="000B6F6A"/>
    <w:rsid w:val="000C0841"/>
    <w:rsid w:val="000C5E87"/>
    <w:rsid w:val="000C739D"/>
    <w:rsid w:val="000D67B7"/>
    <w:rsid w:val="000E74D6"/>
    <w:rsid w:val="000F1876"/>
    <w:rsid w:val="000F61DE"/>
    <w:rsid w:val="0012012C"/>
    <w:rsid w:val="00124D7C"/>
    <w:rsid w:val="0014172D"/>
    <w:rsid w:val="00161ED3"/>
    <w:rsid w:val="00173015"/>
    <w:rsid w:val="00175604"/>
    <w:rsid w:val="001923D9"/>
    <w:rsid w:val="001A3084"/>
    <w:rsid w:val="001B2EB3"/>
    <w:rsid w:val="001B3435"/>
    <w:rsid w:val="001C6878"/>
    <w:rsid w:val="001D5678"/>
    <w:rsid w:val="001D6609"/>
    <w:rsid w:val="001E1CD6"/>
    <w:rsid w:val="001F1FF1"/>
    <w:rsid w:val="00204F2D"/>
    <w:rsid w:val="00222E0E"/>
    <w:rsid w:val="00250CCF"/>
    <w:rsid w:val="002529BE"/>
    <w:rsid w:val="00256527"/>
    <w:rsid w:val="00264E52"/>
    <w:rsid w:val="00276E6E"/>
    <w:rsid w:val="002B065D"/>
    <w:rsid w:val="002B6AB3"/>
    <w:rsid w:val="002C764C"/>
    <w:rsid w:val="002E4C4F"/>
    <w:rsid w:val="002E5B00"/>
    <w:rsid w:val="002F40D8"/>
    <w:rsid w:val="00301947"/>
    <w:rsid w:val="00307C38"/>
    <w:rsid w:val="00317651"/>
    <w:rsid w:val="00317CB5"/>
    <w:rsid w:val="00336244"/>
    <w:rsid w:val="00347F2B"/>
    <w:rsid w:val="0039102E"/>
    <w:rsid w:val="003943D4"/>
    <w:rsid w:val="003944E3"/>
    <w:rsid w:val="00395FED"/>
    <w:rsid w:val="003B64F6"/>
    <w:rsid w:val="003D7AB5"/>
    <w:rsid w:val="003E0041"/>
    <w:rsid w:val="003F721D"/>
    <w:rsid w:val="00402FE4"/>
    <w:rsid w:val="004117C8"/>
    <w:rsid w:val="00417E71"/>
    <w:rsid w:val="00424ACB"/>
    <w:rsid w:val="00476E2A"/>
    <w:rsid w:val="004807D7"/>
    <w:rsid w:val="00491277"/>
    <w:rsid w:val="004A7A80"/>
    <w:rsid w:val="004C2275"/>
    <w:rsid w:val="004D19E1"/>
    <w:rsid w:val="004D682A"/>
    <w:rsid w:val="004E732D"/>
    <w:rsid w:val="004F0CFF"/>
    <w:rsid w:val="004F249A"/>
    <w:rsid w:val="004F2529"/>
    <w:rsid w:val="00516C56"/>
    <w:rsid w:val="005253C5"/>
    <w:rsid w:val="0053076F"/>
    <w:rsid w:val="005653B7"/>
    <w:rsid w:val="0059738F"/>
    <w:rsid w:val="00630ACB"/>
    <w:rsid w:val="00672A60"/>
    <w:rsid w:val="006773E2"/>
    <w:rsid w:val="00687A68"/>
    <w:rsid w:val="006B33A1"/>
    <w:rsid w:val="006C2884"/>
    <w:rsid w:val="006D7E8F"/>
    <w:rsid w:val="007237AB"/>
    <w:rsid w:val="007260E6"/>
    <w:rsid w:val="0074458C"/>
    <w:rsid w:val="00754221"/>
    <w:rsid w:val="007841B7"/>
    <w:rsid w:val="00797232"/>
    <w:rsid w:val="007A20EF"/>
    <w:rsid w:val="007A3708"/>
    <w:rsid w:val="007B1B1E"/>
    <w:rsid w:val="007B235F"/>
    <w:rsid w:val="007D4220"/>
    <w:rsid w:val="00814CB5"/>
    <w:rsid w:val="00820AF8"/>
    <w:rsid w:val="00824FDF"/>
    <w:rsid w:val="00835CE6"/>
    <w:rsid w:val="00845826"/>
    <w:rsid w:val="00861926"/>
    <w:rsid w:val="00866FB6"/>
    <w:rsid w:val="00872D17"/>
    <w:rsid w:val="00893548"/>
    <w:rsid w:val="008A667B"/>
    <w:rsid w:val="008B15EE"/>
    <w:rsid w:val="008C63EE"/>
    <w:rsid w:val="008D3778"/>
    <w:rsid w:val="00914DE8"/>
    <w:rsid w:val="00915A8C"/>
    <w:rsid w:val="00930738"/>
    <w:rsid w:val="00944E0F"/>
    <w:rsid w:val="009756DE"/>
    <w:rsid w:val="00975B9A"/>
    <w:rsid w:val="009957BF"/>
    <w:rsid w:val="009A34AB"/>
    <w:rsid w:val="009C52C0"/>
    <w:rsid w:val="009E0B48"/>
    <w:rsid w:val="009E2124"/>
    <w:rsid w:val="00A2486D"/>
    <w:rsid w:val="00A24D7F"/>
    <w:rsid w:val="00A3695A"/>
    <w:rsid w:val="00A57DF6"/>
    <w:rsid w:val="00A7341A"/>
    <w:rsid w:val="00AC1F58"/>
    <w:rsid w:val="00AE179F"/>
    <w:rsid w:val="00AF0B58"/>
    <w:rsid w:val="00B01164"/>
    <w:rsid w:val="00B171DA"/>
    <w:rsid w:val="00B24632"/>
    <w:rsid w:val="00B357B7"/>
    <w:rsid w:val="00B45E43"/>
    <w:rsid w:val="00B47119"/>
    <w:rsid w:val="00B90EC2"/>
    <w:rsid w:val="00BB133E"/>
    <w:rsid w:val="00BC2FF4"/>
    <w:rsid w:val="00BC3E14"/>
    <w:rsid w:val="00BC4044"/>
    <w:rsid w:val="00BE4C63"/>
    <w:rsid w:val="00BF1220"/>
    <w:rsid w:val="00C037C3"/>
    <w:rsid w:val="00C045CA"/>
    <w:rsid w:val="00C0584E"/>
    <w:rsid w:val="00C120AE"/>
    <w:rsid w:val="00C17213"/>
    <w:rsid w:val="00C451D7"/>
    <w:rsid w:val="00C52368"/>
    <w:rsid w:val="00C84C8C"/>
    <w:rsid w:val="00CA28C5"/>
    <w:rsid w:val="00CA6CD9"/>
    <w:rsid w:val="00CB09D8"/>
    <w:rsid w:val="00CB2795"/>
    <w:rsid w:val="00CC23F1"/>
    <w:rsid w:val="00CE2AD7"/>
    <w:rsid w:val="00D25B9F"/>
    <w:rsid w:val="00D27817"/>
    <w:rsid w:val="00D35061"/>
    <w:rsid w:val="00D37596"/>
    <w:rsid w:val="00D57475"/>
    <w:rsid w:val="00D651E3"/>
    <w:rsid w:val="00DC7CA0"/>
    <w:rsid w:val="00E04E23"/>
    <w:rsid w:val="00E119B7"/>
    <w:rsid w:val="00E45D95"/>
    <w:rsid w:val="00E64F40"/>
    <w:rsid w:val="00E76D01"/>
    <w:rsid w:val="00E90615"/>
    <w:rsid w:val="00EB4FE5"/>
    <w:rsid w:val="00EB7FE6"/>
    <w:rsid w:val="00ED0EA5"/>
    <w:rsid w:val="00EE486B"/>
    <w:rsid w:val="00EE5CE7"/>
    <w:rsid w:val="00EF2CEF"/>
    <w:rsid w:val="00F47BE1"/>
    <w:rsid w:val="00F66B7A"/>
    <w:rsid w:val="00F7227B"/>
    <w:rsid w:val="00F74863"/>
    <w:rsid w:val="00F76DF5"/>
    <w:rsid w:val="00FB5273"/>
    <w:rsid w:val="00FD46C6"/>
    <w:rsid w:val="00FD4871"/>
    <w:rsid w:val="00FD62C7"/>
    <w:rsid w:val="00FF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56D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 w:qFormat="1"/>
    <w:lsdException w:name="Colorful Grid" w:locked="0" w:uiPriority="73" w:qFormat="1"/>
    <w:lsdException w:name="Light Shading Accent 1" w:locked="0" w:uiPriority="60" w:qFormat="1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 w:qFormat="1"/>
    <w:lsdException w:name="Medium List 2 Accent 6" w:locked="0" w:uiPriority="66" w:qFormat="1"/>
    <w:lsdException w:name="Medium Grid 1 Accent 6" w:locked="0" w:uiPriority="67" w:qFormat="1"/>
    <w:lsdException w:name="Medium Grid 2 Accent 6" w:locked="0" w:uiPriority="68" w:qFormat="1"/>
    <w:lsdException w:name="Medium Grid 3 Accent 6" w:locked="0" w:uiPriority="69" w:qFormat="1"/>
    <w:lsdException w:name="Dark List Accent 6" w:locked="0" w:uiPriority="70"/>
    <w:lsdException w:name="Colorful Shading Accent 6" w:locked="0" w:semiHidden="1" w:uiPriority="71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CHC 2P1:  Unit One Breakdown:</vt:lpstr>
    </vt:vector>
  </TitlesOfParts>
  <Company>TVDSB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CHC 2P1:  Unit One Breakdown:</dc:title>
  <dc:subject/>
  <dc:creator>McKeown, William (7528)</dc:creator>
  <cp:keywords/>
  <cp:lastModifiedBy>McKeown, William (7528)</cp:lastModifiedBy>
  <cp:revision>46</cp:revision>
  <cp:lastPrinted>2016-06-28T17:38:00Z</cp:lastPrinted>
  <dcterms:created xsi:type="dcterms:W3CDTF">2014-06-23T16:35:00Z</dcterms:created>
  <dcterms:modified xsi:type="dcterms:W3CDTF">2016-06-28T17:39:00Z</dcterms:modified>
</cp:coreProperties>
</file>