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AF" w:rsidRDefault="008873AF" w:rsidP="008873AF">
      <w:pPr>
        <w:spacing w:after="0" w:line="240" w:lineRule="auto"/>
        <w:jc w:val="both"/>
        <w:rPr>
          <w:spacing w:val="-1"/>
          <w:sz w:val="20"/>
          <w:szCs w:val="20"/>
          <w:shd w:val="clear" w:color="auto" w:fill="FFFFFF"/>
        </w:rPr>
      </w:pPr>
      <w:r>
        <w:rPr>
          <w:spacing w:val="-1"/>
          <w:sz w:val="20"/>
          <w:szCs w:val="20"/>
          <w:shd w:val="clear" w:color="auto" w:fill="FFFFFF"/>
        </w:rPr>
        <w:t>Basketball Begins:</w:t>
      </w:r>
    </w:p>
    <w:p w:rsidR="008873AF" w:rsidRDefault="008873AF" w:rsidP="008873AF">
      <w:pPr>
        <w:spacing w:after="0" w:line="240" w:lineRule="auto"/>
        <w:jc w:val="both"/>
        <w:rPr>
          <w:spacing w:val="-1"/>
          <w:sz w:val="20"/>
          <w:szCs w:val="20"/>
          <w:shd w:val="clear" w:color="auto" w:fill="FFFFFF"/>
        </w:rPr>
      </w:pPr>
    </w:p>
    <w:p w:rsidR="008873AF" w:rsidRDefault="008873AF" w:rsidP="008873AF">
      <w:pPr>
        <w:spacing w:after="0" w:line="240" w:lineRule="auto"/>
        <w:jc w:val="both"/>
        <w:rPr>
          <w:spacing w:val="-1"/>
          <w:sz w:val="20"/>
          <w:szCs w:val="20"/>
          <w:shd w:val="clear" w:color="auto" w:fill="FFFFFF"/>
        </w:rPr>
      </w:pPr>
      <w:r>
        <w:rPr>
          <w:spacing w:val="-1"/>
          <w:sz w:val="20"/>
          <w:szCs w:val="20"/>
          <w:shd w:val="clear" w:color="auto" w:fill="FFFFFF"/>
        </w:rPr>
        <w:t>T</w:t>
      </w:r>
      <w:r w:rsidRPr="008873AF">
        <w:rPr>
          <w:spacing w:val="-1"/>
          <w:sz w:val="20"/>
          <w:szCs w:val="20"/>
          <w:shd w:val="clear" w:color="auto" w:fill="FFFFFF"/>
        </w:rPr>
        <w:t xml:space="preserve">he very first basketball game, played in 1891, was essentially an </w:t>
      </w:r>
      <w:r>
        <w:rPr>
          <w:spacing w:val="-1"/>
          <w:sz w:val="20"/>
          <w:szCs w:val="20"/>
          <w:shd w:val="clear" w:color="auto" w:fill="FFFFFF"/>
        </w:rPr>
        <w:t>eighteen</w:t>
      </w:r>
      <w:r w:rsidRPr="008873AF">
        <w:rPr>
          <w:spacing w:val="-1"/>
          <w:sz w:val="20"/>
          <w:szCs w:val="20"/>
          <w:shd w:val="clear" w:color="auto" w:fill="FFFFFF"/>
        </w:rPr>
        <w:t>-person rio</w:t>
      </w:r>
      <w:r>
        <w:rPr>
          <w:spacing w:val="-1"/>
          <w:sz w:val="20"/>
          <w:szCs w:val="20"/>
          <w:shd w:val="clear" w:color="auto" w:fill="FFFFFF"/>
        </w:rPr>
        <w:t>t. “I didn’t have enough rules</w:t>
      </w:r>
      <w:r w:rsidRPr="008873AF">
        <w:rPr>
          <w:spacing w:val="-1"/>
          <w:sz w:val="20"/>
          <w:szCs w:val="20"/>
          <w:shd w:val="clear" w:color="auto" w:fill="FFFFFF"/>
        </w:rPr>
        <w:t>,” Dr. James Naismith, the game’s inventor,</w:t>
      </w:r>
      <w:r w:rsidRPr="008873AF">
        <w:rPr>
          <w:rStyle w:val="apple-converted-space"/>
          <w:spacing w:val="-1"/>
          <w:sz w:val="20"/>
          <w:szCs w:val="20"/>
          <w:shd w:val="clear" w:color="auto" w:fill="FFFFFF"/>
        </w:rPr>
        <w:t> </w:t>
      </w:r>
      <w:r w:rsidRPr="008873AF">
        <w:rPr>
          <w:spacing w:val="-1"/>
          <w:sz w:val="20"/>
          <w:szCs w:val="20"/>
          <w:shd w:val="clear" w:color="auto" w:fill="FFFFFF"/>
        </w:rPr>
        <w:t xml:space="preserve">said during a </w:t>
      </w:r>
      <w:hyperlink r:id="rId5" w:history="1">
        <w:r w:rsidRPr="008873AF">
          <w:rPr>
            <w:rStyle w:val="Hyperlink"/>
            <w:spacing w:val="-1"/>
            <w:sz w:val="20"/>
            <w:szCs w:val="20"/>
            <w:shd w:val="clear" w:color="auto" w:fill="FFFFFF"/>
          </w:rPr>
          <w:t>radio interview in 1939</w:t>
        </w:r>
      </w:hyperlink>
      <w:r w:rsidRPr="008873AF">
        <w:rPr>
          <w:spacing w:val="-1"/>
          <w:sz w:val="20"/>
          <w:szCs w:val="20"/>
          <w:shd w:val="clear" w:color="auto" w:fill="FFFFFF"/>
        </w:rPr>
        <w:t>. “The boys began tackling, kicking, and punching in the clinches. They ended up in a free-for-all in the middle of the gym floor. Before I could pull them apart, one boy was knocked out, several of them had black eyes, and one had a dislocated shoulder.”</w:t>
      </w:r>
    </w:p>
    <w:p w:rsidR="008873AF" w:rsidRDefault="008873AF" w:rsidP="008873AF">
      <w:pPr>
        <w:spacing w:after="0" w:line="240" w:lineRule="auto"/>
        <w:jc w:val="both"/>
        <w:rPr>
          <w:spacing w:val="-1"/>
          <w:sz w:val="20"/>
          <w:szCs w:val="20"/>
          <w:shd w:val="clear" w:color="auto" w:fill="FFFFFF"/>
        </w:rPr>
      </w:pPr>
    </w:p>
    <w:p w:rsidR="008873AF" w:rsidRDefault="008873AF" w:rsidP="008873AF">
      <w:pPr>
        <w:spacing w:after="0" w:line="240" w:lineRule="auto"/>
        <w:jc w:val="both"/>
        <w:rPr>
          <w:spacing w:val="-1"/>
          <w:sz w:val="20"/>
          <w:szCs w:val="20"/>
          <w:shd w:val="clear" w:color="auto" w:fill="FFFFFF"/>
        </w:rPr>
      </w:pPr>
    </w:p>
    <w:p w:rsidR="008873AF" w:rsidRPr="008873AF" w:rsidRDefault="008873AF" w:rsidP="008873A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>
            <wp:extent cx="2692400" cy="2019300"/>
            <wp:effectExtent l="0" t="0" r="0" b="0"/>
            <wp:docPr id="1" name="Picture 1" descr="Image result for first basketball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st basketball g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3AF" w:rsidRPr="0088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AF"/>
    <w:rsid w:val="008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73AF"/>
  </w:style>
  <w:style w:type="character" w:styleId="Hyperlink">
    <w:name w:val="Hyperlink"/>
    <w:basedOn w:val="DefaultParagraphFont"/>
    <w:uiPriority w:val="99"/>
    <w:unhideWhenUsed/>
    <w:rsid w:val="008873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73AF"/>
  </w:style>
  <w:style w:type="character" w:styleId="Hyperlink">
    <w:name w:val="Hyperlink"/>
    <w:basedOn w:val="DefaultParagraphFont"/>
    <w:uiPriority w:val="99"/>
    <w:unhideWhenUsed/>
    <w:rsid w:val="008873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xhibits.lib.ku.edu/exhibits/show/naismith150/collections/radio-inter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2017-02-07T18:42:00Z</dcterms:created>
  <dcterms:modified xsi:type="dcterms:W3CDTF">2017-02-07T18:46:00Z</dcterms:modified>
</cp:coreProperties>
</file>