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46B7A" w14:textId="77777777" w:rsidR="00C869D6" w:rsidRDefault="009E14D7">
      <w:r w:rsidRPr="009E14D7">
        <w:drawing>
          <wp:inline distT="0" distB="0" distL="0" distR="0" wp14:anchorId="7A824CF8" wp14:editId="73CFB8E2">
            <wp:extent cx="1537335" cy="1817700"/>
            <wp:effectExtent l="0" t="0" r="1206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46051" cy="1828006"/>
                    </a:xfrm>
                    <a:prstGeom prst="rect">
                      <a:avLst/>
                    </a:prstGeom>
                  </pic:spPr>
                </pic:pic>
              </a:graphicData>
            </a:graphic>
          </wp:inline>
        </w:drawing>
      </w:r>
    </w:p>
    <w:p w14:paraId="2ADBDF85" w14:textId="77777777" w:rsidR="009E14D7" w:rsidRDefault="009E14D7"/>
    <w:p w14:paraId="501AADA2" w14:textId="77777777" w:rsidR="009E14D7" w:rsidRPr="009E14D7" w:rsidRDefault="009E14D7">
      <w:r w:rsidRPr="009E14D7">
        <w:t>Exploring “Cracy” and “Archy”:</w:t>
      </w:r>
    </w:p>
    <w:p w14:paraId="2A840229" w14:textId="77777777" w:rsidR="009E14D7" w:rsidRPr="009E14D7" w:rsidRDefault="009E14D7"/>
    <w:p w14:paraId="25539E5C" w14:textId="77777777" w:rsidR="009E14D7" w:rsidRDefault="009E14D7" w:rsidP="009E14D7">
      <w:pPr>
        <w:pStyle w:val="p1"/>
        <w:numPr>
          <w:ilvl w:val="0"/>
          <w:numId w:val="1"/>
        </w:numPr>
        <w:rPr>
          <w:rFonts w:asciiTheme="minorHAnsi" w:hAnsiTheme="minorHAnsi"/>
          <w:sz w:val="24"/>
          <w:szCs w:val="24"/>
        </w:rPr>
      </w:pPr>
      <w:r w:rsidRPr="009E14D7">
        <w:rPr>
          <w:rFonts w:asciiTheme="minorHAnsi" w:hAnsiTheme="minorHAnsi"/>
          <w:sz w:val="24"/>
          <w:szCs w:val="24"/>
        </w:rPr>
        <w:t xml:space="preserve">Match up prefixes and suffixes to create word-labels for several types of societies. Define each word you create. </w:t>
      </w:r>
    </w:p>
    <w:p w14:paraId="13EF037F" w14:textId="77777777" w:rsidR="009E14D7" w:rsidRPr="009E14D7" w:rsidRDefault="009E14D7" w:rsidP="009E14D7">
      <w:pPr>
        <w:pStyle w:val="p1"/>
        <w:ind w:left="720"/>
        <w:rPr>
          <w:rFonts w:asciiTheme="minorHAnsi" w:hAnsiTheme="minorHAnsi"/>
          <w:sz w:val="24"/>
          <w:szCs w:val="24"/>
        </w:rPr>
      </w:pPr>
    </w:p>
    <w:p w14:paraId="5365CAF8" w14:textId="77777777" w:rsidR="009E14D7" w:rsidRDefault="009E14D7" w:rsidP="009E14D7">
      <w:pPr>
        <w:pStyle w:val="p3"/>
        <w:numPr>
          <w:ilvl w:val="0"/>
          <w:numId w:val="1"/>
        </w:numPr>
        <w:rPr>
          <w:rFonts w:asciiTheme="minorHAnsi" w:hAnsiTheme="minorHAnsi"/>
          <w:sz w:val="24"/>
          <w:szCs w:val="24"/>
        </w:rPr>
      </w:pPr>
      <w:r w:rsidRPr="009E14D7">
        <w:rPr>
          <w:rFonts w:asciiTheme="minorHAnsi" w:hAnsiTheme="minorHAnsi"/>
          <w:sz w:val="24"/>
          <w:szCs w:val="24"/>
        </w:rPr>
        <w:t xml:space="preserve">For at least five of the societies you have labeled and defined, explain why you would </w:t>
      </w:r>
      <w:r>
        <w:rPr>
          <w:rFonts w:asciiTheme="minorHAnsi" w:hAnsiTheme="minorHAnsi"/>
          <w:sz w:val="24"/>
          <w:szCs w:val="24"/>
        </w:rPr>
        <w:t xml:space="preserve">or would not </w:t>
      </w:r>
      <w:r w:rsidRPr="009E14D7">
        <w:rPr>
          <w:rFonts w:asciiTheme="minorHAnsi" w:hAnsiTheme="minorHAnsi"/>
          <w:sz w:val="24"/>
          <w:szCs w:val="24"/>
        </w:rPr>
        <w:t xml:space="preserve">be happy living there. </w:t>
      </w:r>
    </w:p>
    <w:p w14:paraId="03286FE7" w14:textId="77777777" w:rsidR="009E14D7" w:rsidRDefault="009E14D7" w:rsidP="009E14D7">
      <w:pPr>
        <w:pStyle w:val="p3"/>
        <w:rPr>
          <w:rFonts w:asciiTheme="minorHAnsi" w:hAnsiTheme="minorHAnsi"/>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9E14D7" w14:paraId="643CB33D" w14:textId="77777777" w:rsidTr="009442BA">
        <w:tc>
          <w:tcPr>
            <w:tcW w:w="4674" w:type="dxa"/>
            <w:gridSpan w:val="2"/>
          </w:tcPr>
          <w:p w14:paraId="4159A24C" w14:textId="77777777" w:rsidR="009E14D7" w:rsidRDefault="009E14D7" w:rsidP="009E14D7">
            <w:pPr>
              <w:pStyle w:val="p3"/>
              <w:jc w:val="center"/>
              <w:rPr>
                <w:rFonts w:asciiTheme="minorHAnsi" w:hAnsiTheme="minorHAnsi"/>
                <w:sz w:val="24"/>
                <w:szCs w:val="24"/>
              </w:rPr>
            </w:pPr>
            <w:r w:rsidRPr="009E14D7">
              <w:rPr>
                <w:rFonts w:asciiTheme="minorHAnsi" w:hAnsiTheme="minorHAnsi"/>
                <w:bCs/>
                <w:sz w:val="24"/>
                <w:szCs w:val="24"/>
              </w:rPr>
              <w:t>Prefixes</w:t>
            </w:r>
          </w:p>
        </w:tc>
        <w:tc>
          <w:tcPr>
            <w:tcW w:w="4676" w:type="dxa"/>
            <w:gridSpan w:val="2"/>
          </w:tcPr>
          <w:p w14:paraId="26B40BFD" w14:textId="77777777" w:rsidR="009E14D7" w:rsidRDefault="009E14D7" w:rsidP="009E14D7">
            <w:pPr>
              <w:pStyle w:val="p3"/>
              <w:jc w:val="center"/>
              <w:rPr>
                <w:rFonts w:asciiTheme="minorHAnsi" w:hAnsiTheme="minorHAnsi"/>
                <w:sz w:val="24"/>
                <w:szCs w:val="24"/>
              </w:rPr>
            </w:pPr>
            <w:r w:rsidRPr="009E14D7">
              <w:rPr>
                <w:rFonts w:asciiTheme="minorHAnsi" w:hAnsiTheme="minorHAnsi"/>
                <w:bCs/>
                <w:sz w:val="24"/>
                <w:szCs w:val="24"/>
              </w:rPr>
              <w:t>Suffixes</w:t>
            </w:r>
          </w:p>
        </w:tc>
      </w:tr>
      <w:tr w:rsidR="009E14D7" w14:paraId="5C71271F" w14:textId="77777777" w:rsidTr="009E14D7">
        <w:tc>
          <w:tcPr>
            <w:tcW w:w="2337" w:type="dxa"/>
          </w:tcPr>
          <w:p w14:paraId="07B50C32" w14:textId="77777777" w:rsidR="009E14D7" w:rsidRPr="009E14D7" w:rsidRDefault="009E14D7" w:rsidP="009E14D7">
            <w:pPr>
              <w:pStyle w:val="p3"/>
              <w:rPr>
                <w:rFonts w:asciiTheme="minorHAnsi" w:hAnsiTheme="minorHAnsi"/>
                <w:i/>
                <w:iCs/>
                <w:sz w:val="24"/>
                <w:szCs w:val="24"/>
              </w:rPr>
            </w:pPr>
            <w:r>
              <w:rPr>
                <w:rFonts w:asciiTheme="minorHAnsi" w:hAnsiTheme="minorHAnsi"/>
                <w:bCs/>
                <w:sz w:val="24"/>
                <w:szCs w:val="24"/>
              </w:rPr>
              <w:t>English M</w:t>
            </w:r>
            <w:r w:rsidRPr="009E14D7">
              <w:rPr>
                <w:rFonts w:asciiTheme="minorHAnsi" w:hAnsiTheme="minorHAnsi"/>
                <w:bCs/>
                <w:sz w:val="24"/>
                <w:szCs w:val="24"/>
              </w:rPr>
              <w:t>eaning </w:t>
            </w:r>
          </w:p>
        </w:tc>
        <w:tc>
          <w:tcPr>
            <w:tcW w:w="2337" w:type="dxa"/>
          </w:tcPr>
          <w:p w14:paraId="47A19642" w14:textId="77777777" w:rsidR="009E14D7" w:rsidRDefault="000D36BD" w:rsidP="009E14D7">
            <w:pPr>
              <w:pStyle w:val="p3"/>
              <w:rPr>
                <w:rFonts w:asciiTheme="minorHAnsi" w:hAnsiTheme="minorHAnsi"/>
                <w:sz w:val="24"/>
                <w:szCs w:val="24"/>
              </w:rPr>
            </w:pPr>
            <w:r w:rsidRPr="009E14D7">
              <w:rPr>
                <w:rFonts w:asciiTheme="minorHAnsi" w:hAnsiTheme="minorHAnsi"/>
                <w:bCs/>
                <w:sz w:val="24"/>
                <w:szCs w:val="24"/>
              </w:rPr>
              <w:t>Greek </w:t>
            </w:r>
          </w:p>
        </w:tc>
        <w:tc>
          <w:tcPr>
            <w:tcW w:w="2338" w:type="dxa"/>
          </w:tcPr>
          <w:p w14:paraId="1D0E2F61" w14:textId="77777777" w:rsidR="009E14D7" w:rsidRDefault="000D36BD" w:rsidP="009E14D7">
            <w:pPr>
              <w:pStyle w:val="p3"/>
              <w:rPr>
                <w:rFonts w:asciiTheme="minorHAnsi" w:hAnsiTheme="minorHAnsi"/>
                <w:sz w:val="24"/>
                <w:szCs w:val="24"/>
              </w:rPr>
            </w:pPr>
            <w:r w:rsidRPr="009E14D7">
              <w:rPr>
                <w:rFonts w:asciiTheme="minorHAnsi" w:hAnsiTheme="minorHAnsi"/>
                <w:bCs/>
                <w:sz w:val="24"/>
                <w:szCs w:val="24"/>
              </w:rPr>
              <w:t>Greek </w:t>
            </w:r>
          </w:p>
        </w:tc>
        <w:tc>
          <w:tcPr>
            <w:tcW w:w="2338" w:type="dxa"/>
          </w:tcPr>
          <w:p w14:paraId="443C6811" w14:textId="77777777" w:rsidR="009E14D7" w:rsidRDefault="000D36BD" w:rsidP="009E14D7">
            <w:pPr>
              <w:pStyle w:val="p3"/>
              <w:rPr>
                <w:rFonts w:asciiTheme="minorHAnsi" w:hAnsiTheme="minorHAnsi"/>
                <w:sz w:val="24"/>
                <w:szCs w:val="24"/>
              </w:rPr>
            </w:pPr>
            <w:r>
              <w:rPr>
                <w:bCs/>
              </w:rPr>
              <w:t>English M</w:t>
            </w:r>
            <w:r w:rsidRPr="009E14D7">
              <w:rPr>
                <w:rFonts w:asciiTheme="minorHAnsi" w:hAnsiTheme="minorHAnsi"/>
                <w:bCs/>
                <w:sz w:val="24"/>
                <w:szCs w:val="24"/>
              </w:rPr>
              <w:t>eaning </w:t>
            </w:r>
          </w:p>
        </w:tc>
      </w:tr>
      <w:tr w:rsidR="000D36BD" w14:paraId="0F6AE22E" w14:textId="77777777" w:rsidTr="009E14D7">
        <w:tc>
          <w:tcPr>
            <w:tcW w:w="2337" w:type="dxa"/>
          </w:tcPr>
          <w:p w14:paraId="7BF6AD05" w14:textId="77777777" w:rsidR="000D36BD" w:rsidRDefault="000D36BD" w:rsidP="009E14D7">
            <w:pPr>
              <w:pStyle w:val="p3"/>
              <w:rPr>
                <w:rFonts w:asciiTheme="minorHAnsi" w:hAnsiTheme="minorHAnsi"/>
                <w:sz w:val="24"/>
                <w:szCs w:val="24"/>
              </w:rPr>
            </w:pPr>
            <w:r w:rsidRPr="009E14D7">
              <w:rPr>
                <w:rFonts w:asciiTheme="minorHAnsi" w:hAnsiTheme="minorHAnsi"/>
                <w:i/>
                <w:iCs/>
                <w:sz w:val="24"/>
                <w:szCs w:val="24"/>
              </w:rPr>
              <w:t>not, without </w:t>
            </w:r>
          </w:p>
        </w:tc>
        <w:tc>
          <w:tcPr>
            <w:tcW w:w="2337" w:type="dxa"/>
          </w:tcPr>
          <w:p w14:paraId="41589413" w14:textId="77777777" w:rsidR="000D36BD" w:rsidRPr="009E14D7" w:rsidRDefault="000D36BD" w:rsidP="00FB59D8">
            <w:pPr>
              <w:rPr>
                <w:rFonts w:cs="Arial"/>
              </w:rPr>
            </w:pPr>
            <w:r>
              <w:rPr>
                <w:rFonts w:cs="Arial"/>
                <w:bCs/>
              </w:rPr>
              <w:t>A</w:t>
            </w:r>
            <w:r w:rsidRPr="009E14D7">
              <w:rPr>
                <w:rFonts w:cs="Arial"/>
                <w:bCs/>
              </w:rPr>
              <w:t>(n)- </w:t>
            </w:r>
          </w:p>
        </w:tc>
        <w:tc>
          <w:tcPr>
            <w:tcW w:w="2338" w:type="dxa"/>
            <w:vMerge w:val="restart"/>
          </w:tcPr>
          <w:p w14:paraId="7E356F18" w14:textId="77777777" w:rsidR="000D36BD" w:rsidRDefault="000D36BD" w:rsidP="00FB59D8">
            <w:pPr>
              <w:rPr>
                <w:rFonts w:cs="Arial"/>
              </w:rPr>
            </w:pPr>
          </w:p>
          <w:p w14:paraId="62F3F5E2" w14:textId="77777777" w:rsidR="000D36BD" w:rsidRPr="009E14D7" w:rsidRDefault="000D36BD" w:rsidP="00FB59D8">
            <w:pPr>
              <w:rPr>
                <w:rFonts w:cs="Arial"/>
              </w:rPr>
            </w:pPr>
            <w:r>
              <w:rPr>
                <w:rFonts w:cs="Arial"/>
              </w:rPr>
              <w:t>-Archy</w:t>
            </w:r>
          </w:p>
        </w:tc>
        <w:tc>
          <w:tcPr>
            <w:tcW w:w="2338" w:type="dxa"/>
            <w:vMerge w:val="restart"/>
          </w:tcPr>
          <w:p w14:paraId="442CDD35" w14:textId="77777777" w:rsidR="000D36BD" w:rsidRDefault="000D36BD" w:rsidP="009E14D7">
            <w:pPr>
              <w:pStyle w:val="p3"/>
              <w:rPr>
                <w:rFonts w:asciiTheme="minorHAnsi" w:hAnsiTheme="minorHAnsi"/>
                <w:sz w:val="24"/>
                <w:szCs w:val="24"/>
              </w:rPr>
            </w:pPr>
          </w:p>
          <w:p w14:paraId="082F08A2" w14:textId="77777777" w:rsidR="000D36BD" w:rsidRDefault="000D36BD" w:rsidP="000D36BD">
            <w:pPr>
              <w:pStyle w:val="p3"/>
              <w:jc w:val="center"/>
              <w:rPr>
                <w:rFonts w:asciiTheme="minorHAnsi" w:hAnsiTheme="minorHAnsi"/>
                <w:sz w:val="24"/>
                <w:szCs w:val="24"/>
              </w:rPr>
            </w:pPr>
            <w:r>
              <w:rPr>
                <w:rFonts w:asciiTheme="minorHAnsi" w:hAnsiTheme="minorHAnsi"/>
                <w:sz w:val="24"/>
                <w:szCs w:val="24"/>
              </w:rPr>
              <w:t>Rule By/Government By</w:t>
            </w:r>
          </w:p>
        </w:tc>
      </w:tr>
      <w:tr w:rsidR="000D36BD" w14:paraId="39D666B3" w14:textId="77777777" w:rsidTr="009E14D7">
        <w:tc>
          <w:tcPr>
            <w:tcW w:w="2337" w:type="dxa"/>
          </w:tcPr>
          <w:p w14:paraId="1273C273" w14:textId="77777777" w:rsidR="000D36BD" w:rsidRDefault="000D36BD" w:rsidP="009E14D7">
            <w:pPr>
              <w:pStyle w:val="p3"/>
              <w:rPr>
                <w:rFonts w:asciiTheme="minorHAnsi" w:hAnsiTheme="minorHAnsi"/>
                <w:sz w:val="24"/>
                <w:szCs w:val="24"/>
              </w:rPr>
            </w:pPr>
            <w:r w:rsidRPr="009E14D7">
              <w:rPr>
                <w:rFonts w:asciiTheme="minorHAnsi" w:hAnsiTheme="minorHAnsi"/>
                <w:i/>
                <w:iCs/>
                <w:sz w:val="24"/>
                <w:szCs w:val="24"/>
              </w:rPr>
              <w:t>one </w:t>
            </w:r>
          </w:p>
        </w:tc>
        <w:tc>
          <w:tcPr>
            <w:tcW w:w="2337" w:type="dxa"/>
          </w:tcPr>
          <w:p w14:paraId="7DF7710B" w14:textId="77777777" w:rsidR="000D36BD" w:rsidRPr="009E14D7" w:rsidRDefault="000D36BD" w:rsidP="00FB59D8">
            <w:pPr>
              <w:rPr>
                <w:rFonts w:cs="Arial"/>
              </w:rPr>
            </w:pPr>
            <w:r>
              <w:rPr>
                <w:rFonts w:cs="Arial"/>
                <w:bCs/>
              </w:rPr>
              <w:t>M</w:t>
            </w:r>
            <w:r w:rsidRPr="009E14D7">
              <w:rPr>
                <w:rFonts w:cs="Arial"/>
                <w:bCs/>
              </w:rPr>
              <w:t>on(o)- </w:t>
            </w:r>
          </w:p>
        </w:tc>
        <w:tc>
          <w:tcPr>
            <w:tcW w:w="2338" w:type="dxa"/>
            <w:vMerge/>
          </w:tcPr>
          <w:p w14:paraId="18B8A6D7" w14:textId="77777777" w:rsidR="000D36BD" w:rsidRPr="009E14D7" w:rsidRDefault="000D36BD" w:rsidP="00FB59D8">
            <w:pPr>
              <w:rPr>
                <w:rFonts w:cs="Arial"/>
              </w:rPr>
            </w:pPr>
          </w:p>
        </w:tc>
        <w:tc>
          <w:tcPr>
            <w:tcW w:w="2338" w:type="dxa"/>
            <w:vMerge/>
          </w:tcPr>
          <w:p w14:paraId="7EE532AF" w14:textId="77777777" w:rsidR="000D36BD" w:rsidRDefault="000D36BD" w:rsidP="009E14D7">
            <w:pPr>
              <w:pStyle w:val="p3"/>
              <w:rPr>
                <w:rFonts w:asciiTheme="minorHAnsi" w:hAnsiTheme="minorHAnsi"/>
                <w:sz w:val="24"/>
                <w:szCs w:val="24"/>
              </w:rPr>
            </w:pPr>
          </w:p>
        </w:tc>
      </w:tr>
      <w:tr w:rsidR="000D36BD" w14:paraId="23C12C1C" w14:textId="77777777" w:rsidTr="009E14D7">
        <w:tc>
          <w:tcPr>
            <w:tcW w:w="2337" w:type="dxa"/>
          </w:tcPr>
          <w:p w14:paraId="712EB611" w14:textId="77777777" w:rsidR="000D36BD" w:rsidRDefault="000D36BD" w:rsidP="009E14D7">
            <w:pPr>
              <w:pStyle w:val="p3"/>
              <w:rPr>
                <w:rFonts w:asciiTheme="minorHAnsi" w:hAnsiTheme="minorHAnsi"/>
                <w:sz w:val="24"/>
                <w:szCs w:val="24"/>
              </w:rPr>
            </w:pPr>
            <w:r w:rsidRPr="009E14D7">
              <w:rPr>
                <w:rFonts w:asciiTheme="minorHAnsi" w:hAnsiTheme="minorHAnsi"/>
                <w:i/>
                <w:iCs/>
                <w:sz w:val="24"/>
                <w:szCs w:val="24"/>
              </w:rPr>
              <w:t>few </w:t>
            </w:r>
          </w:p>
        </w:tc>
        <w:tc>
          <w:tcPr>
            <w:tcW w:w="2337" w:type="dxa"/>
          </w:tcPr>
          <w:p w14:paraId="280BB099" w14:textId="77777777" w:rsidR="000D36BD" w:rsidRPr="009E14D7" w:rsidRDefault="000D36BD" w:rsidP="00FB59D8">
            <w:pPr>
              <w:rPr>
                <w:rFonts w:cs="Arial"/>
              </w:rPr>
            </w:pPr>
            <w:proofErr w:type="spellStart"/>
            <w:r>
              <w:rPr>
                <w:rFonts w:cs="Arial"/>
                <w:bCs/>
              </w:rPr>
              <w:t>O</w:t>
            </w:r>
            <w:r w:rsidRPr="009E14D7">
              <w:rPr>
                <w:rFonts w:cs="Arial"/>
                <w:bCs/>
              </w:rPr>
              <w:t>lig</w:t>
            </w:r>
            <w:proofErr w:type="spellEnd"/>
            <w:r w:rsidRPr="009E14D7">
              <w:rPr>
                <w:rFonts w:cs="Arial"/>
                <w:bCs/>
              </w:rPr>
              <w:t>(o)- </w:t>
            </w:r>
          </w:p>
        </w:tc>
        <w:tc>
          <w:tcPr>
            <w:tcW w:w="2338" w:type="dxa"/>
            <w:vMerge/>
          </w:tcPr>
          <w:p w14:paraId="6382B253" w14:textId="77777777" w:rsidR="000D36BD" w:rsidRPr="009E14D7" w:rsidRDefault="000D36BD" w:rsidP="00FB59D8">
            <w:pPr>
              <w:rPr>
                <w:rFonts w:cs="Arial"/>
              </w:rPr>
            </w:pPr>
          </w:p>
        </w:tc>
        <w:tc>
          <w:tcPr>
            <w:tcW w:w="2338" w:type="dxa"/>
            <w:vMerge/>
          </w:tcPr>
          <w:p w14:paraId="280004B4" w14:textId="77777777" w:rsidR="000D36BD" w:rsidRDefault="000D36BD" w:rsidP="009E14D7">
            <w:pPr>
              <w:pStyle w:val="p3"/>
              <w:rPr>
                <w:rFonts w:asciiTheme="minorHAnsi" w:hAnsiTheme="minorHAnsi"/>
                <w:sz w:val="24"/>
                <w:szCs w:val="24"/>
              </w:rPr>
            </w:pPr>
          </w:p>
        </w:tc>
      </w:tr>
      <w:tr w:rsidR="000D36BD" w14:paraId="6C1F5E3C" w14:textId="77777777" w:rsidTr="009E14D7">
        <w:tc>
          <w:tcPr>
            <w:tcW w:w="2337" w:type="dxa"/>
          </w:tcPr>
          <w:p w14:paraId="44C5E2EC" w14:textId="77777777" w:rsidR="000D36BD" w:rsidRDefault="000D36BD" w:rsidP="009E14D7">
            <w:pPr>
              <w:pStyle w:val="p3"/>
              <w:rPr>
                <w:rFonts w:asciiTheme="minorHAnsi" w:hAnsiTheme="minorHAnsi"/>
                <w:sz w:val="24"/>
                <w:szCs w:val="24"/>
              </w:rPr>
            </w:pPr>
            <w:r w:rsidRPr="009E14D7">
              <w:rPr>
                <w:rFonts w:asciiTheme="minorHAnsi" w:hAnsiTheme="minorHAnsi"/>
                <w:i/>
                <w:iCs/>
                <w:sz w:val="24"/>
                <w:szCs w:val="24"/>
              </w:rPr>
              <w:t>father </w:t>
            </w:r>
          </w:p>
        </w:tc>
        <w:tc>
          <w:tcPr>
            <w:tcW w:w="2337" w:type="dxa"/>
          </w:tcPr>
          <w:p w14:paraId="769F4CC6" w14:textId="77777777" w:rsidR="000D36BD" w:rsidRPr="009E14D7" w:rsidRDefault="000D36BD" w:rsidP="00FB59D8">
            <w:pPr>
              <w:rPr>
                <w:rFonts w:cs="Arial"/>
              </w:rPr>
            </w:pPr>
            <w:proofErr w:type="spellStart"/>
            <w:r>
              <w:rPr>
                <w:rFonts w:cs="Arial"/>
                <w:bCs/>
              </w:rPr>
              <w:t>P</w:t>
            </w:r>
            <w:r w:rsidRPr="009E14D7">
              <w:rPr>
                <w:rFonts w:cs="Arial"/>
                <w:bCs/>
              </w:rPr>
              <w:t>atri</w:t>
            </w:r>
            <w:proofErr w:type="spellEnd"/>
            <w:r w:rsidRPr="009E14D7">
              <w:rPr>
                <w:rFonts w:cs="Arial"/>
                <w:bCs/>
              </w:rPr>
              <w:t>- </w:t>
            </w:r>
          </w:p>
        </w:tc>
        <w:tc>
          <w:tcPr>
            <w:tcW w:w="2338" w:type="dxa"/>
            <w:vMerge/>
          </w:tcPr>
          <w:p w14:paraId="58514E5A" w14:textId="77777777" w:rsidR="000D36BD" w:rsidRPr="009E14D7" w:rsidRDefault="000D36BD" w:rsidP="00FB59D8">
            <w:pPr>
              <w:rPr>
                <w:rFonts w:cs="Arial"/>
              </w:rPr>
            </w:pPr>
          </w:p>
        </w:tc>
        <w:tc>
          <w:tcPr>
            <w:tcW w:w="2338" w:type="dxa"/>
            <w:vMerge/>
          </w:tcPr>
          <w:p w14:paraId="4237A770" w14:textId="77777777" w:rsidR="000D36BD" w:rsidRDefault="000D36BD" w:rsidP="009E14D7">
            <w:pPr>
              <w:pStyle w:val="p3"/>
              <w:rPr>
                <w:rFonts w:asciiTheme="minorHAnsi" w:hAnsiTheme="minorHAnsi"/>
                <w:sz w:val="24"/>
                <w:szCs w:val="24"/>
              </w:rPr>
            </w:pPr>
          </w:p>
        </w:tc>
      </w:tr>
      <w:tr w:rsidR="000D36BD" w14:paraId="76FF22B4" w14:textId="77777777" w:rsidTr="009E14D7">
        <w:tc>
          <w:tcPr>
            <w:tcW w:w="2337" w:type="dxa"/>
          </w:tcPr>
          <w:p w14:paraId="0A6F08E1" w14:textId="77777777" w:rsidR="000D36BD" w:rsidRDefault="000D36BD" w:rsidP="009E14D7">
            <w:pPr>
              <w:pStyle w:val="p3"/>
              <w:rPr>
                <w:rFonts w:asciiTheme="minorHAnsi" w:hAnsiTheme="minorHAnsi"/>
                <w:sz w:val="24"/>
                <w:szCs w:val="24"/>
              </w:rPr>
            </w:pPr>
            <w:r w:rsidRPr="009E14D7">
              <w:rPr>
                <w:rFonts w:asciiTheme="minorHAnsi" w:hAnsiTheme="minorHAnsi"/>
                <w:i/>
                <w:iCs/>
                <w:sz w:val="24"/>
                <w:szCs w:val="24"/>
              </w:rPr>
              <w:t>self </w:t>
            </w:r>
          </w:p>
        </w:tc>
        <w:tc>
          <w:tcPr>
            <w:tcW w:w="2337" w:type="dxa"/>
          </w:tcPr>
          <w:p w14:paraId="60B45490" w14:textId="77777777" w:rsidR="000D36BD" w:rsidRPr="009E14D7" w:rsidRDefault="000D36BD" w:rsidP="00FB59D8">
            <w:pPr>
              <w:rPr>
                <w:rFonts w:cs="Arial"/>
              </w:rPr>
            </w:pPr>
            <w:r>
              <w:rPr>
                <w:rFonts w:cs="Arial"/>
                <w:bCs/>
              </w:rPr>
              <w:t>A</w:t>
            </w:r>
            <w:r w:rsidRPr="009E14D7">
              <w:rPr>
                <w:rFonts w:cs="Arial"/>
                <w:bCs/>
              </w:rPr>
              <w:t>uto- </w:t>
            </w:r>
          </w:p>
        </w:tc>
        <w:tc>
          <w:tcPr>
            <w:tcW w:w="2338" w:type="dxa"/>
            <w:vMerge w:val="restart"/>
          </w:tcPr>
          <w:p w14:paraId="011CF454" w14:textId="77777777" w:rsidR="000D36BD" w:rsidRDefault="000D36BD" w:rsidP="00FB59D8">
            <w:pPr>
              <w:rPr>
                <w:rFonts w:cs="Arial"/>
              </w:rPr>
            </w:pPr>
          </w:p>
          <w:p w14:paraId="4ED5F017" w14:textId="77777777" w:rsidR="000D36BD" w:rsidRDefault="000D36BD" w:rsidP="00FB59D8">
            <w:pPr>
              <w:rPr>
                <w:rFonts w:cs="Arial"/>
              </w:rPr>
            </w:pPr>
          </w:p>
          <w:p w14:paraId="00687754" w14:textId="77777777" w:rsidR="000D36BD" w:rsidRDefault="000D36BD" w:rsidP="00FB59D8">
            <w:pPr>
              <w:rPr>
                <w:rFonts w:cs="Arial"/>
              </w:rPr>
            </w:pPr>
          </w:p>
          <w:p w14:paraId="42B68FB5" w14:textId="77777777" w:rsidR="000D36BD" w:rsidRPr="009E14D7" w:rsidRDefault="000D36BD" w:rsidP="00FB59D8">
            <w:pPr>
              <w:rPr>
                <w:rFonts w:cs="Arial"/>
              </w:rPr>
            </w:pPr>
            <w:r>
              <w:rPr>
                <w:rFonts w:cs="Arial"/>
              </w:rPr>
              <w:t>-Cracy</w:t>
            </w:r>
          </w:p>
        </w:tc>
        <w:tc>
          <w:tcPr>
            <w:tcW w:w="2338" w:type="dxa"/>
            <w:vMerge w:val="restart"/>
          </w:tcPr>
          <w:p w14:paraId="70B3E373" w14:textId="77777777" w:rsidR="000D36BD" w:rsidRDefault="000D36BD" w:rsidP="009E14D7">
            <w:pPr>
              <w:pStyle w:val="p3"/>
              <w:rPr>
                <w:rFonts w:asciiTheme="minorHAnsi" w:hAnsiTheme="minorHAnsi"/>
                <w:sz w:val="24"/>
                <w:szCs w:val="24"/>
              </w:rPr>
            </w:pPr>
          </w:p>
          <w:p w14:paraId="4029B30E" w14:textId="77777777" w:rsidR="000D36BD" w:rsidRDefault="000D36BD" w:rsidP="009E14D7">
            <w:pPr>
              <w:pStyle w:val="p3"/>
              <w:rPr>
                <w:rFonts w:asciiTheme="minorHAnsi" w:hAnsiTheme="minorHAnsi"/>
                <w:sz w:val="24"/>
                <w:szCs w:val="24"/>
              </w:rPr>
            </w:pPr>
          </w:p>
          <w:p w14:paraId="1AC6F8BB" w14:textId="77777777" w:rsidR="000D36BD" w:rsidRDefault="000D36BD" w:rsidP="009E14D7">
            <w:pPr>
              <w:pStyle w:val="p3"/>
              <w:rPr>
                <w:rFonts w:asciiTheme="minorHAnsi" w:hAnsiTheme="minorHAnsi"/>
                <w:sz w:val="24"/>
                <w:szCs w:val="24"/>
              </w:rPr>
            </w:pPr>
          </w:p>
          <w:p w14:paraId="5E40CCD6" w14:textId="77777777" w:rsidR="000D36BD" w:rsidRDefault="000D36BD" w:rsidP="009E14D7">
            <w:pPr>
              <w:pStyle w:val="p3"/>
              <w:rPr>
                <w:rFonts w:asciiTheme="minorHAnsi" w:hAnsiTheme="minorHAnsi"/>
                <w:sz w:val="24"/>
                <w:szCs w:val="24"/>
              </w:rPr>
            </w:pPr>
            <w:r>
              <w:rPr>
                <w:rFonts w:asciiTheme="minorHAnsi" w:hAnsiTheme="minorHAnsi"/>
                <w:sz w:val="24"/>
                <w:szCs w:val="24"/>
              </w:rPr>
              <w:t>Power</w:t>
            </w:r>
          </w:p>
        </w:tc>
      </w:tr>
      <w:tr w:rsidR="000D36BD" w14:paraId="2DE80214" w14:textId="77777777" w:rsidTr="009E14D7">
        <w:tc>
          <w:tcPr>
            <w:tcW w:w="2337" w:type="dxa"/>
          </w:tcPr>
          <w:p w14:paraId="34E341FC" w14:textId="77777777" w:rsidR="000D36BD" w:rsidRDefault="000D36BD" w:rsidP="009E14D7">
            <w:pPr>
              <w:pStyle w:val="p3"/>
              <w:rPr>
                <w:rFonts w:asciiTheme="minorHAnsi" w:hAnsiTheme="minorHAnsi"/>
                <w:sz w:val="24"/>
                <w:szCs w:val="24"/>
              </w:rPr>
            </w:pPr>
            <w:r w:rsidRPr="009E14D7">
              <w:rPr>
                <w:rFonts w:asciiTheme="minorHAnsi" w:hAnsiTheme="minorHAnsi"/>
                <w:i/>
                <w:iCs/>
                <w:sz w:val="24"/>
                <w:szCs w:val="24"/>
              </w:rPr>
              <w:t>best </w:t>
            </w:r>
          </w:p>
        </w:tc>
        <w:tc>
          <w:tcPr>
            <w:tcW w:w="2337" w:type="dxa"/>
          </w:tcPr>
          <w:p w14:paraId="0D673E49" w14:textId="77777777" w:rsidR="000D36BD" w:rsidRPr="009E14D7" w:rsidRDefault="000D36BD" w:rsidP="00FB59D8">
            <w:pPr>
              <w:rPr>
                <w:rFonts w:cs="Arial"/>
              </w:rPr>
            </w:pPr>
            <w:r>
              <w:rPr>
                <w:rFonts w:cs="Arial"/>
                <w:bCs/>
              </w:rPr>
              <w:t>A</w:t>
            </w:r>
            <w:r w:rsidRPr="009E14D7">
              <w:rPr>
                <w:rFonts w:cs="Arial"/>
                <w:bCs/>
              </w:rPr>
              <w:t>risto- </w:t>
            </w:r>
          </w:p>
        </w:tc>
        <w:tc>
          <w:tcPr>
            <w:tcW w:w="2338" w:type="dxa"/>
            <w:vMerge/>
          </w:tcPr>
          <w:p w14:paraId="4CCD32E9" w14:textId="77777777" w:rsidR="000D36BD" w:rsidRPr="009E14D7" w:rsidRDefault="000D36BD" w:rsidP="00FB59D8">
            <w:pPr>
              <w:rPr>
                <w:rFonts w:cs="Arial"/>
              </w:rPr>
            </w:pPr>
          </w:p>
        </w:tc>
        <w:tc>
          <w:tcPr>
            <w:tcW w:w="2338" w:type="dxa"/>
            <w:vMerge/>
          </w:tcPr>
          <w:p w14:paraId="7726FDEA" w14:textId="77777777" w:rsidR="000D36BD" w:rsidRDefault="000D36BD" w:rsidP="009E14D7">
            <w:pPr>
              <w:pStyle w:val="p3"/>
              <w:rPr>
                <w:rFonts w:asciiTheme="minorHAnsi" w:hAnsiTheme="minorHAnsi"/>
                <w:sz w:val="24"/>
                <w:szCs w:val="24"/>
              </w:rPr>
            </w:pPr>
          </w:p>
        </w:tc>
      </w:tr>
      <w:tr w:rsidR="000D36BD" w14:paraId="3183B22D" w14:textId="77777777" w:rsidTr="009E14D7">
        <w:trPr>
          <w:trHeight w:val="255"/>
        </w:trPr>
        <w:tc>
          <w:tcPr>
            <w:tcW w:w="2337" w:type="dxa"/>
          </w:tcPr>
          <w:p w14:paraId="38A48DB6" w14:textId="77777777" w:rsidR="000D36BD" w:rsidRDefault="000D36BD" w:rsidP="009E14D7">
            <w:pPr>
              <w:pStyle w:val="p3"/>
              <w:rPr>
                <w:rFonts w:asciiTheme="minorHAnsi" w:hAnsiTheme="minorHAnsi"/>
                <w:sz w:val="24"/>
                <w:szCs w:val="24"/>
              </w:rPr>
            </w:pPr>
            <w:r w:rsidRPr="009E14D7">
              <w:rPr>
                <w:rFonts w:asciiTheme="minorHAnsi" w:hAnsiTheme="minorHAnsi"/>
                <w:i/>
                <w:iCs/>
                <w:sz w:val="24"/>
                <w:szCs w:val="24"/>
              </w:rPr>
              <w:t>wealthy</w:t>
            </w:r>
          </w:p>
        </w:tc>
        <w:tc>
          <w:tcPr>
            <w:tcW w:w="2337" w:type="dxa"/>
          </w:tcPr>
          <w:p w14:paraId="1BDD4DCB" w14:textId="77777777" w:rsidR="000D36BD" w:rsidRPr="009E14D7" w:rsidRDefault="000D36BD" w:rsidP="00FB59D8">
            <w:pPr>
              <w:rPr>
                <w:rFonts w:cs="Arial"/>
              </w:rPr>
            </w:pPr>
            <w:r>
              <w:rPr>
                <w:rFonts w:cs="Arial"/>
                <w:bCs/>
              </w:rPr>
              <w:t>P</w:t>
            </w:r>
            <w:r w:rsidRPr="009E14D7">
              <w:rPr>
                <w:rFonts w:cs="Arial"/>
                <w:bCs/>
              </w:rPr>
              <w:t>luto- </w:t>
            </w:r>
          </w:p>
        </w:tc>
        <w:tc>
          <w:tcPr>
            <w:tcW w:w="2338" w:type="dxa"/>
            <w:vMerge/>
          </w:tcPr>
          <w:p w14:paraId="13FE33F3" w14:textId="77777777" w:rsidR="000D36BD" w:rsidRPr="009E14D7" w:rsidRDefault="000D36BD" w:rsidP="00FB59D8">
            <w:pPr>
              <w:rPr>
                <w:rFonts w:cs="Arial"/>
              </w:rPr>
            </w:pPr>
          </w:p>
        </w:tc>
        <w:tc>
          <w:tcPr>
            <w:tcW w:w="2338" w:type="dxa"/>
            <w:vMerge/>
          </w:tcPr>
          <w:p w14:paraId="1A1BA488" w14:textId="77777777" w:rsidR="000D36BD" w:rsidRDefault="000D36BD" w:rsidP="009E14D7">
            <w:pPr>
              <w:pStyle w:val="p3"/>
              <w:rPr>
                <w:rFonts w:asciiTheme="minorHAnsi" w:hAnsiTheme="minorHAnsi"/>
                <w:sz w:val="24"/>
                <w:szCs w:val="24"/>
              </w:rPr>
            </w:pPr>
          </w:p>
        </w:tc>
      </w:tr>
      <w:tr w:rsidR="000D36BD" w14:paraId="2169AEA2" w14:textId="77777777" w:rsidTr="009E14D7">
        <w:trPr>
          <w:trHeight w:val="255"/>
        </w:trPr>
        <w:tc>
          <w:tcPr>
            <w:tcW w:w="2337" w:type="dxa"/>
          </w:tcPr>
          <w:p w14:paraId="245727BD" w14:textId="77777777" w:rsidR="000D36BD" w:rsidRPr="009E14D7" w:rsidRDefault="000D36BD" w:rsidP="00FB59D8">
            <w:pPr>
              <w:rPr>
                <w:rFonts w:cs="Arial"/>
              </w:rPr>
            </w:pPr>
            <w:r w:rsidRPr="009E14D7">
              <w:rPr>
                <w:rFonts w:cs="Arial"/>
                <w:i/>
                <w:iCs/>
              </w:rPr>
              <w:t>God </w:t>
            </w:r>
          </w:p>
        </w:tc>
        <w:tc>
          <w:tcPr>
            <w:tcW w:w="2337" w:type="dxa"/>
          </w:tcPr>
          <w:p w14:paraId="3E9C4AC3" w14:textId="77777777" w:rsidR="000D36BD" w:rsidRPr="009E14D7" w:rsidRDefault="000D36BD" w:rsidP="00FB59D8">
            <w:pPr>
              <w:rPr>
                <w:rFonts w:cs="Arial"/>
              </w:rPr>
            </w:pPr>
            <w:r>
              <w:rPr>
                <w:rFonts w:cs="Arial"/>
                <w:bCs/>
              </w:rPr>
              <w:t>T</w:t>
            </w:r>
            <w:r w:rsidRPr="009E14D7">
              <w:rPr>
                <w:rFonts w:cs="Arial"/>
                <w:bCs/>
              </w:rPr>
              <w:t>heo- </w:t>
            </w:r>
          </w:p>
        </w:tc>
        <w:tc>
          <w:tcPr>
            <w:tcW w:w="2338" w:type="dxa"/>
            <w:vMerge/>
          </w:tcPr>
          <w:p w14:paraId="0CECF129" w14:textId="77777777" w:rsidR="000D36BD" w:rsidRPr="009E14D7" w:rsidRDefault="000D36BD" w:rsidP="00FB59D8">
            <w:pPr>
              <w:rPr>
                <w:rFonts w:cs="Arial"/>
              </w:rPr>
            </w:pPr>
          </w:p>
        </w:tc>
        <w:tc>
          <w:tcPr>
            <w:tcW w:w="2338" w:type="dxa"/>
            <w:vMerge/>
          </w:tcPr>
          <w:p w14:paraId="78EC6EF5" w14:textId="77777777" w:rsidR="000D36BD" w:rsidRDefault="000D36BD" w:rsidP="009E14D7">
            <w:pPr>
              <w:pStyle w:val="p3"/>
              <w:rPr>
                <w:rFonts w:asciiTheme="minorHAnsi" w:hAnsiTheme="minorHAnsi"/>
                <w:sz w:val="24"/>
                <w:szCs w:val="24"/>
              </w:rPr>
            </w:pPr>
          </w:p>
        </w:tc>
      </w:tr>
      <w:tr w:rsidR="000D36BD" w14:paraId="5FCFB4D0" w14:textId="77777777" w:rsidTr="009E14D7">
        <w:trPr>
          <w:trHeight w:val="255"/>
        </w:trPr>
        <w:tc>
          <w:tcPr>
            <w:tcW w:w="2337" w:type="dxa"/>
          </w:tcPr>
          <w:p w14:paraId="6E5D399E" w14:textId="77777777" w:rsidR="000D36BD" w:rsidRPr="009E14D7" w:rsidRDefault="000D36BD" w:rsidP="00FB59D8">
            <w:pPr>
              <w:rPr>
                <w:rFonts w:cs="Arial"/>
              </w:rPr>
            </w:pPr>
            <w:r>
              <w:rPr>
                <w:rFonts w:cs="Arial"/>
                <w:i/>
                <w:iCs/>
              </w:rPr>
              <w:t>P</w:t>
            </w:r>
            <w:r w:rsidRPr="009E14D7">
              <w:rPr>
                <w:rFonts w:cs="Arial"/>
                <w:i/>
                <w:iCs/>
              </w:rPr>
              <w:t>eople </w:t>
            </w:r>
          </w:p>
        </w:tc>
        <w:tc>
          <w:tcPr>
            <w:tcW w:w="2337" w:type="dxa"/>
          </w:tcPr>
          <w:p w14:paraId="09784828" w14:textId="77777777" w:rsidR="000D36BD" w:rsidRPr="009E14D7" w:rsidRDefault="000D36BD" w:rsidP="00FB59D8">
            <w:pPr>
              <w:rPr>
                <w:rFonts w:cs="Arial"/>
              </w:rPr>
            </w:pPr>
            <w:r>
              <w:rPr>
                <w:rFonts w:cs="Arial"/>
                <w:bCs/>
              </w:rPr>
              <w:t>D</w:t>
            </w:r>
            <w:r w:rsidRPr="009E14D7">
              <w:rPr>
                <w:rFonts w:cs="Arial"/>
                <w:bCs/>
              </w:rPr>
              <w:t>emo- </w:t>
            </w:r>
          </w:p>
        </w:tc>
        <w:tc>
          <w:tcPr>
            <w:tcW w:w="2338" w:type="dxa"/>
            <w:vMerge/>
          </w:tcPr>
          <w:p w14:paraId="6674CD6B" w14:textId="77777777" w:rsidR="000D36BD" w:rsidRPr="009E14D7" w:rsidRDefault="000D36BD" w:rsidP="00FB59D8">
            <w:pPr>
              <w:rPr>
                <w:rFonts w:cs="Arial"/>
              </w:rPr>
            </w:pPr>
          </w:p>
        </w:tc>
        <w:tc>
          <w:tcPr>
            <w:tcW w:w="2338" w:type="dxa"/>
            <w:vMerge/>
          </w:tcPr>
          <w:p w14:paraId="29F96620" w14:textId="77777777" w:rsidR="000D36BD" w:rsidRDefault="000D36BD" w:rsidP="009E14D7">
            <w:pPr>
              <w:pStyle w:val="p3"/>
              <w:rPr>
                <w:rFonts w:asciiTheme="minorHAnsi" w:hAnsiTheme="minorHAnsi"/>
                <w:sz w:val="24"/>
                <w:szCs w:val="24"/>
              </w:rPr>
            </w:pPr>
          </w:p>
        </w:tc>
      </w:tr>
      <w:tr w:rsidR="000D36BD" w14:paraId="6183327D" w14:textId="77777777" w:rsidTr="009E14D7">
        <w:trPr>
          <w:trHeight w:val="255"/>
        </w:trPr>
        <w:tc>
          <w:tcPr>
            <w:tcW w:w="2337" w:type="dxa"/>
          </w:tcPr>
          <w:p w14:paraId="3E586B93" w14:textId="77777777" w:rsidR="000D36BD" w:rsidRPr="009E14D7" w:rsidRDefault="000D36BD" w:rsidP="00FB59D8">
            <w:pPr>
              <w:rPr>
                <w:rFonts w:cs="Arial"/>
              </w:rPr>
            </w:pPr>
            <w:r>
              <w:rPr>
                <w:rFonts w:cs="Arial"/>
                <w:i/>
                <w:iCs/>
              </w:rPr>
              <w:t>D</w:t>
            </w:r>
            <w:r w:rsidRPr="009E14D7">
              <w:rPr>
                <w:rFonts w:cs="Arial"/>
                <w:i/>
                <w:iCs/>
              </w:rPr>
              <w:t>eserving </w:t>
            </w:r>
          </w:p>
        </w:tc>
        <w:tc>
          <w:tcPr>
            <w:tcW w:w="2337" w:type="dxa"/>
          </w:tcPr>
          <w:p w14:paraId="6123C256" w14:textId="77777777" w:rsidR="000D36BD" w:rsidRPr="009E14D7" w:rsidRDefault="000D36BD" w:rsidP="00FB59D8">
            <w:pPr>
              <w:rPr>
                <w:rFonts w:cs="Arial"/>
              </w:rPr>
            </w:pPr>
            <w:r>
              <w:rPr>
                <w:rFonts w:cs="Arial"/>
                <w:bCs/>
              </w:rPr>
              <w:t>M</w:t>
            </w:r>
            <w:r w:rsidRPr="009E14D7">
              <w:rPr>
                <w:rFonts w:cs="Arial"/>
                <w:bCs/>
              </w:rPr>
              <w:t>erit(o)- </w:t>
            </w:r>
          </w:p>
        </w:tc>
        <w:tc>
          <w:tcPr>
            <w:tcW w:w="2338" w:type="dxa"/>
            <w:vMerge/>
          </w:tcPr>
          <w:p w14:paraId="33E35893" w14:textId="77777777" w:rsidR="000D36BD" w:rsidRPr="009E14D7" w:rsidRDefault="000D36BD" w:rsidP="00FB59D8">
            <w:pPr>
              <w:rPr>
                <w:rFonts w:cs="Arial"/>
              </w:rPr>
            </w:pPr>
          </w:p>
        </w:tc>
        <w:tc>
          <w:tcPr>
            <w:tcW w:w="2338" w:type="dxa"/>
            <w:vMerge/>
          </w:tcPr>
          <w:p w14:paraId="33C9D87E" w14:textId="77777777" w:rsidR="000D36BD" w:rsidRDefault="000D36BD" w:rsidP="009E14D7">
            <w:pPr>
              <w:pStyle w:val="p3"/>
              <w:rPr>
                <w:rFonts w:asciiTheme="minorHAnsi" w:hAnsiTheme="minorHAnsi"/>
                <w:sz w:val="24"/>
                <w:szCs w:val="24"/>
              </w:rPr>
            </w:pPr>
          </w:p>
        </w:tc>
      </w:tr>
      <w:tr w:rsidR="000D36BD" w14:paraId="3329EA0B" w14:textId="77777777" w:rsidTr="009E14D7">
        <w:trPr>
          <w:trHeight w:val="255"/>
        </w:trPr>
        <w:tc>
          <w:tcPr>
            <w:tcW w:w="2337" w:type="dxa"/>
          </w:tcPr>
          <w:p w14:paraId="0134C1A7" w14:textId="77777777" w:rsidR="000D36BD" w:rsidRPr="009E14D7" w:rsidRDefault="000D36BD" w:rsidP="00FB59D8">
            <w:pPr>
              <w:rPr>
                <w:rFonts w:cs="Arial"/>
              </w:rPr>
            </w:pPr>
            <w:r>
              <w:rPr>
                <w:rFonts w:cs="Arial"/>
                <w:i/>
                <w:iCs/>
              </w:rPr>
              <w:t>M</w:t>
            </w:r>
            <w:r w:rsidRPr="009E14D7">
              <w:rPr>
                <w:rFonts w:cs="Arial"/>
                <w:i/>
                <w:iCs/>
              </w:rPr>
              <w:t>ob </w:t>
            </w:r>
          </w:p>
        </w:tc>
        <w:tc>
          <w:tcPr>
            <w:tcW w:w="2337" w:type="dxa"/>
          </w:tcPr>
          <w:p w14:paraId="5FF5C7C8" w14:textId="77777777" w:rsidR="000D36BD" w:rsidRPr="009E14D7" w:rsidRDefault="000D36BD" w:rsidP="00FB59D8">
            <w:pPr>
              <w:rPr>
                <w:rFonts w:cs="Arial"/>
              </w:rPr>
            </w:pPr>
            <w:r>
              <w:rPr>
                <w:rFonts w:cs="Arial"/>
                <w:bCs/>
              </w:rPr>
              <w:t>M</w:t>
            </w:r>
            <w:r w:rsidRPr="009E14D7">
              <w:rPr>
                <w:rFonts w:cs="Arial"/>
                <w:bCs/>
              </w:rPr>
              <w:t>ob(o) </w:t>
            </w:r>
          </w:p>
        </w:tc>
        <w:tc>
          <w:tcPr>
            <w:tcW w:w="2338" w:type="dxa"/>
            <w:vMerge/>
          </w:tcPr>
          <w:p w14:paraId="72FE32A0" w14:textId="77777777" w:rsidR="000D36BD" w:rsidRPr="009E14D7" w:rsidRDefault="000D36BD" w:rsidP="00FB59D8">
            <w:pPr>
              <w:rPr>
                <w:rFonts w:cs="Arial"/>
              </w:rPr>
            </w:pPr>
          </w:p>
        </w:tc>
        <w:tc>
          <w:tcPr>
            <w:tcW w:w="2338" w:type="dxa"/>
            <w:vMerge/>
          </w:tcPr>
          <w:p w14:paraId="1CE909CE" w14:textId="77777777" w:rsidR="000D36BD" w:rsidRDefault="000D36BD" w:rsidP="009E14D7">
            <w:pPr>
              <w:pStyle w:val="p3"/>
              <w:rPr>
                <w:rFonts w:asciiTheme="minorHAnsi" w:hAnsiTheme="minorHAnsi"/>
                <w:sz w:val="24"/>
                <w:szCs w:val="24"/>
              </w:rPr>
            </w:pPr>
          </w:p>
        </w:tc>
      </w:tr>
    </w:tbl>
    <w:p w14:paraId="6A048967" w14:textId="77777777" w:rsidR="009E14D7" w:rsidRPr="009E14D7" w:rsidRDefault="009E14D7" w:rsidP="009E14D7">
      <w:pPr>
        <w:pStyle w:val="p3"/>
        <w:rPr>
          <w:rFonts w:asciiTheme="minorHAnsi" w:hAnsiTheme="minorHAnsi"/>
          <w:sz w:val="24"/>
          <w:szCs w:val="24"/>
        </w:rPr>
      </w:pPr>
    </w:p>
    <w:p w14:paraId="4B18135A" w14:textId="77777777" w:rsidR="009E14D7" w:rsidRDefault="009E14D7" w:rsidP="009E14D7">
      <w:pPr>
        <w:ind w:left="360"/>
      </w:pPr>
    </w:p>
    <w:p w14:paraId="75AB42DA" w14:textId="77777777" w:rsidR="000D36BD" w:rsidRDefault="000D36BD" w:rsidP="009E14D7">
      <w:pPr>
        <w:ind w:left="360"/>
      </w:pPr>
    </w:p>
    <w:p w14:paraId="46309942" w14:textId="77777777" w:rsidR="000D36BD" w:rsidRDefault="000D36BD" w:rsidP="009E14D7">
      <w:pPr>
        <w:ind w:left="360"/>
      </w:pPr>
    </w:p>
    <w:p w14:paraId="517460C0" w14:textId="77777777" w:rsidR="000D36BD" w:rsidRDefault="000D36BD" w:rsidP="009E14D7">
      <w:pPr>
        <w:ind w:left="360"/>
      </w:pPr>
    </w:p>
    <w:p w14:paraId="78B0958A" w14:textId="77777777" w:rsidR="000D36BD" w:rsidRDefault="000D36BD" w:rsidP="009E14D7">
      <w:pPr>
        <w:ind w:left="360"/>
      </w:pPr>
    </w:p>
    <w:p w14:paraId="2965CFA3" w14:textId="77777777" w:rsidR="000D36BD" w:rsidRDefault="000D36BD" w:rsidP="009E14D7">
      <w:pPr>
        <w:ind w:left="360"/>
      </w:pPr>
    </w:p>
    <w:p w14:paraId="41DB6779" w14:textId="77777777" w:rsidR="000D36BD" w:rsidRDefault="000D36BD" w:rsidP="009E14D7">
      <w:pPr>
        <w:ind w:left="360"/>
      </w:pPr>
    </w:p>
    <w:p w14:paraId="191D5CD5" w14:textId="77777777" w:rsidR="000D36BD" w:rsidRDefault="000D36BD" w:rsidP="009E14D7">
      <w:pPr>
        <w:ind w:left="360"/>
      </w:pPr>
    </w:p>
    <w:p w14:paraId="167F22FC" w14:textId="77777777" w:rsidR="000D36BD" w:rsidRDefault="000D36BD" w:rsidP="009E14D7">
      <w:pPr>
        <w:ind w:left="360"/>
      </w:pPr>
    </w:p>
    <w:p w14:paraId="266DDB97" w14:textId="77777777" w:rsidR="000D36BD" w:rsidRDefault="000D36BD" w:rsidP="009E14D7">
      <w:pPr>
        <w:ind w:left="360"/>
      </w:pPr>
    </w:p>
    <w:p w14:paraId="5F8DF29D" w14:textId="77777777" w:rsidR="000D36BD" w:rsidRDefault="000D36BD" w:rsidP="000D36BD">
      <w:pPr>
        <w:ind w:left="360"/>
        <w:jc w:val="center"/>
      </w:pPr>
      <w:r w:rsidRPr="000D36BD">
        <w:lastRenderedPageBreak/>
        <w:drawing>
          <wp:inline distT="0" distB="0" distL="0" distR="0" wp14:anchorId="02F49A6F" wp14:editId="7CD55030">
            <wp:extent cx="4356100" cy="914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56100" cy="914400"/>
                    </a:xfrm>
                    <a:prstGeom prst="rect">
                      <a:avLst/>
                    </a:prstGeom>
                  </pic:spPr>
                </pic:pic>
              </a:graphicData>
            </a:graphic>
          </wp:inline>
        </w:drawing>
      </w:r>
    </w:p>
    <w:p w14:paraId="63A16B2B" w14:textId="77777777" w:rsidR="000D36BD" w:rsidRDefault="000D36BD" w:rsidP="000D36BD">
      <w:pPr>
        <w:ind w:left="360"/>
        <w:jc w:val="center"/>
      </w:pPr>
    </w:p>
    <w:p w14:paraId="42992D4F" w14:textId="77777777" w:rsidR="000D36BD" w:rsidRPr="000D36BD" w:rsidRDefault="000D36BD" w:rsidP="000D36BD">
      <w:pPr>
        <w:jc w:val="both"/>
        <w:rPr>
          <w:rFonts w:cs="Arial"/>
        </w:rPr>
      </w:pPr>
    </w:p>
    <w:p w14:paraId="096BFDA1" w14:textId="77777777" w:rsidR="000D36BD" w:rsidRPr="000D36BD" w:rsidRDefault="000D36BD" w:rsidP="000D36BD">
      <w:pPr>
        <w:jc w:val="both"/>
        <w:rPr>
          <w:rFonts w:cs="Arial"/>
          <w:color w:val="414141"/>
        </w:rPr>
      </w:pPr>
      <w:r w:rsidRPr="000D36BD">
        <w:rPr>
          <w:rFonts w:cs="Arial"/>
          <w:color w:val="414141"/>
        </w:rPr>
        <w:t>Monday, March 19</w:t>
      </w:r>
      <w:r w:rsidRPr="000D36BD">
        <w:rPr>
          <w:rFonts w:cs="Arial"/>
          <w:color w:val="414141"/>
          <w:vertAlign w:val="superscript"/>
        </w:rPr>
        <w:t>th</w:t>
      </w:r>
      <w:r w:rsidRPr="000D36BD">
        <w:rPr>
          <w:rFonts w:cs="Arial"/>
          <w:color w:val="414141"/>
        </w:rPr>
        <w:t>, 2012 </w:t>
      </w:r>
    </w:p>
    <w:p w14:paraId="0EEDB95F" w14:textId="77777777" w:rsidR="000D36BD" w:rsidRPr="000D36BD" w:rsidRDefault="000D36BD" w:rsidP="000D36BD">
      <w:pPr>
        <w:jc w:val="both"/>
      </w:pPr>
      <w:r w:rsidRPr="000D36BD">
        <w:t>By Scott Taylor</w:t>
      </w:r>
    </w:p>
    <w:p w14:paraId="50ED279C" w14:textId="77777777" w:rsidR="000D36BD" w:rsidRPr="000D36BD" w:rsidRDefault="000D36BD" w:rsidP="000D36BD">
      <w:pPr>
        <w:jc w:val="both"/>
      </w:pPr>
    </w:p>
    <w:p w14:paraId="35156B0E" w14:textId="77777777" w:rsidR="000D36BD" w:rsidRPr="000D36BD" w:rsidRDefault="000D36BD" w:rsidP="000D36BD">
      <w:pPr>
        <w:jc w:val="both"/>
        <w:rPr>
          <w:rFonts w:cs="Arial"/>
        </w:rPr>
      </w:pPr>
    </w:p>
    <w:p w14:paraId="11B8DAB2" w14:textId="77777777" w:rsidR="000D36BD" w:rsidRDefault="000D36BD" w:rsidP="000D36BD">
      <w:pPr>
        <w:jc w:val="both"/>
        <w:rPr>
          <w:rFonts w:cs="Arial"/>
        </w:rPr>
      </w:pPr>
      <w:r w:rsidRPr="000D36BD">
        <w:rPr>
          <w:rFonts w:cs="Arial"/>
        </w:rPr>
        <w:t>The east end of London became a war zone Saturday night as hundreds of rioters in the Fanshawe College area of the city attacked police and burned vehicles. </w:t>
      </w:r>
    </w:p>
    <w:p w14:paraId="7BAA93A3" w14:textId="77777777" w:rsidR="000D36BD" w:rsidRPr="000D36BD" w:rsidRDefault="000D36BD" w:rsidP="000D36BD">
      <w:pPr>
        <w:jc w:val="both"/>
        <w:rPr>
          <w:rFonts w:cs="Arial"/>
        </w:rPr>
      </w:pPr>
    </w:p>
    <w:p w14:paraId="59EEBE2A" w14:textId="77777777" w:rsidR="000D36BD" w:rsidRDefault="000D36BD" w:rsidP="000D36BD">
      <w:pPr>
        <w:jc w:val="both"/>
        <w:rPr>
          <w:rFonts w:cs="Arial"/>
        </w:rPr>
      </w:pPr>
      <w:r w:rsidRPr="000D36BD">
        <w:rPr>
          <w:rFonts w:cs="Arial"/>
        </w:rPr>
        <w:t>More than 50 officers in full riot gear surrounded by an alcohol-fueled mob on St. Patrick's Day held a one-block sector of Fleming Drive for more than an hour before being repelled by a downpour of broken glass from thrown bottle, rocks and even wooden planks torn off of fences. </w:t>
      </w:r>
    </w:p>
    <w:p w14:paraId="3702251A" w14:textId="77777777" w:rsidR="000D36BD" w:rsidRPr="000D36BD" w:rsidRDefault="000D36BD" w:rsidP="000D36BD">
      <w:pPr>
        <w:jc w:val="both"/>
        <w:rPr>
          <w:rFonts w:cs="Arial"/>
        </w:rPr>
      </w:pPr>
    </w:p>
    <w:p w14:paraId="68563A19" w14:textId="77777777" w:rsidR="000D36BD" w:rsidRDefault="000D36BD" w:rsidP="000D36BD">
      <w:pPr>
        <w:jc w:val="both"/>
        <w:rPr>
          <w:rFonts w:cs="Arial"/>
        </w:rPr>
      </w:pPr>
      <w:r w:rsidRPr="000D36BD">
        <w:rPr>
          <w:rFonts w:cs="Arial"/>
        </w:rPr>
        <w:t>A TV news truck parked in the middle of the violence was overturned and set on fire. Flames shot 20 feet into the air interspersed by violent explosions, one of which illuminated more than a block of houses in bright orange and sent many in the crowd screaming for shelter. </w:t>
      </w:r>
    </w:p>
    <w:p w14:paraId="4EFFC140" w14:textId="77777777" w:rsidR="000D36BD" w:rsidRPr="000D36BD" w:rsidRDefault="000D36BD" w:rsidP="000D36BD">
      <w:pPr>
        <w:jc w:val="both"/>
        <w:rPr>
          <w:rFonts w:cs="Arial"/>
        </w:rPr>
      </w:pPr>
    </w:p>
    <w:p w14:paraId="44A58ADE" w14:textId="77777777" w:rsidR="000D36BD" w:rsidRDefault="000D36BD" w:rsidP="000D36BD">
      <w:pPr>
        <w:jc w:val="both"/>
        <w:rPr>
          <w:rFonts w:cs="Arial"/>
        </w:rPr>
      </w:pPr>
      <w:r w:rsidRPr="000D36BD">
        <w:rPr>
          <w:rFonts w:cs="Arial"/>
        </w:rPr>
        <w:t>Even as the truck was exploding, rioters were throwing bottles of alcohol at it causing many smaller blasts, each one inciting the crowd more than the last. </w:t>
      </w:r>
    </w:p>
    <w:p w14:paraId="1DCD3F97" w14:textId="77777777" w:rsidR="000D36BD" w:rsidRPr="000D36BD" w:rsidRDefault="000D36BD" w:rsidP="000D36BD">
      <w:pPr>
        <w:jc w:val="both"/>
        <w:rPr>
          <w:rFonts w:cs="Arial"/>
        </w:rPr>
      </w:pPr>
    </w:p>
    <w:p w14:paraId="660D4EA2" w14:textId="77777777" w:rsidR="000D36BD" w:rsidRDefault="000D36BD" w:rsidP="000D36BD">
      <w:pPr>
        <w:jc w:val="both"/>
        <w:rPr>
          <w:rFonts w:cs="Arial"/>
        </w:rPr>
      </w:pPr>
      <w:r w:rsidRPr="000D36BD">
        <w:rPr>
          <w:rFonts w:cs="Arial"/>
        </w:rPr>
        <w:t>Many danced around the flames, while others fed the inferno with any wood they could find to keep it ablaze. Some risked injury by tossing a couch and a mattress into it as others roared their approval. </w:t>
      </w:r>
    </w:p>
    <w:p w14:paraId="278E8155" w14:textId="77777777" w:rsidR="000D36BD" w:rsidRPr="000D36BD" w:rsidRDefault="000D36BD" w:rsidP="000D36BD">
      <w:pPr>
        <w:jc w:val="both"/>
        <w:rPr>
          <w:rFonts w:cs="Arial"/>
        </w:rPr>
      </w:pPr>
    </w:p>
    <w:p w14:paraId="2104639C" w14:textId="77777777" w:rsidR="000D36BD" w:rsidRDefault="000D36BD" w:rsidP="000D36BD">
      <w:pPr>
        <w:jc w:val="both"/>
        <w:rPr>
          <w:rFonts w:cs="Arial"/>
        </w:rPr>
      </w:pPr>
      <w:r w:rsidRPr="000D36BD">
        <w:rPr>
          <w:rFonts w:cs="Arial"/>
        </w:rPr>
        <w:t>Not long after, at least one more vehicle was torched. </w:t>
      </w:r>
    </w:p>
    <w:p w14:paraId="406E2752" w14:textId="77777777" w:rsidR="000D36BD" w:rsidRPr="000D36BD" w:rsidRDefault="000D36BD" w:rsidP="000D36BD">
      <w:pPr>
        <w:jc w:val="both"/>
        <w:rPr>
          <w:rFonts w:cs="Arial"/>
        </w:rPr>
      </w:pPr>
    </w:p>
    <w:p w14:paraId="5CE751D9" w14:textId="77777777" w:rsidR="000D36BD" w:rsidRDefault="000D36BD" w:rsidP="000D36BD">
      <w:pPr>
        <w:jc w:val="both"/>
        <w:rPr>
          <w:rFonts w:cs="Arial"/>
        </w:rPr>
      </w:pPr>
      <w:r w:rsidRPr="000D36BD">
        <w:rPr>
          <w:rFonts w:cs="Arial"/>
        </w:rPr>
        <w:t xml:space="preserve">A firefighter on the scene told </w:t>
      </w:r>
      <w:r w:rsidRPr="000D36BD">
        <w:rPr>
          <w:rFonts w:cs="Arial"/>
          <w:i/>
          <w:iCs/>
        </w:rPr>
        <w:t xml:space="preserve">The Free Press </w:t>
      </w:r>
      <w:r w:rsidRPr="000D36BD">
        <w:rPr>
          <w:rFonts w:cs="Arial"/>
        </w:rPr>
        <w:t>that some rioters were treated for burns. It's not known how serious those injuries are. </w:t>
      </w:r>
    </w:p>
    <w:p w14:paraId="313BE29A" w14:textId="77777777" w:rsidR="000D36BD" w:rsidRPr="000D36BD" w:rsidRDefault="000D36BD" w:rsidP="000D36BD">
      <w:pPr>
        <w:jc w:val="both"/>
        <w:rPr>
          <w:rFonts w:cs="Arial"/>
        </w:rPr>
      </w:pPr>
    </w:p>
    <w:p w14:paraId="6170EF95" w14:textId="77777777" w:rsidR="000D36BD" w:rsidRDefault="000D36BD" w:rsidP="000D36BD">
      <w:pPr>
        <w:jc w:val="both"/>
        <w:rPr>
          <w:rFonts w:cs="Arial"/>
        </w:rPr>
      </w:pPr>
      <w:r w:rsidRPr="000D36BD">
        <w:rPr>
          <w:rFonts w:cs="Arial"/>
        </w:rPr>
        <w:t>There were no reports of police or other emergency workers being seriously hurt. </w:t>
      </w:r>
    </w:p>
    <w:p w14:paraId="44A40577" w14:textId="77777777" w:rsidR="000D36BD" w:rsidRPr="000D36BD" w:rsidRDefault="000D36BD" w:rsidP="000D36BD">
      <w:pPr>
        <w:jc w:val="both"/>
        <w:rPr>
          <w:rFonts w:cs="Arial"/>
        </w:rPr>
      </w:pPr>
    </w:p>
    <w:p w14:paraId="63727401" w14:textId="77777777" w:rsidR="000D36BD" w:rsidRPr="000D36BD" w:rsidRDefault="000D36BD" w:rsidP="000D36BD">
      <w:pPr>
        <w:jc w:val="both"/>
        <w:rPr>
          <w:rFonts w:cs="Arial"/>
        </w:rPr>
      </w:pPr>
      <w:r w:rsidRPr="000D36BD">
        <w:rPr>
          <w:rFonts w:cs="Arial"/>
        </w:rPr>
        <w:t>"This is awesome, isn't it?" one shirtless young man bellowed. "I've never seen anything like this." </w:t>
      </w:r>
    </w:p>
    <w:p w14:paraId="38D93908" w14:textId="77777777" w:rsidR="000D36BD" w:rsidRDefault="000D36BD" w:rsidP="000D36BD">
      <w:pPr>
        <w:jc w:val="both"/>
        <w:rPr>
          <w:rFonts w:cs="Arial"/>
        </w:rPr>
      </w:pPr>
      <w:r w:rsidRPr="000D36BD">
        <w:rPr>
          <w:rFonts w:cs="Arial"/>
        </w:rPr>
        <w:t>He was asked what started it. </w:t>
      </w:r>
    </w:p>
    <w:p w14:paraId="006DCC9D" w14:textId="77777777" w:rsidR="000D36BD" w:rsidRPr="000D36BD" w:rsidRDefault="000D36BD" w:rsidP="000D36BD">
      <w:pPr>
        <w:jc w:val="both"/>
        <w:rPr>
          <w:rFonts w:cs="Arial"/>
        </w:rPr>
      </w:pPr>
    </w:p>
    <w:p w14:paraId="0F4F5B4F" w14:textId="77777777" w:rsidR="000D36BD" w:rsidRPr="000D36BD" w:rsidRDefault="000D36BD" w:rsidP="000D36BD">
      <w:pPr>
        <w:jc w:val="both"/>
        <w:rPr>
          <w:rFonts w:cs="Arial"/>
        </w:rPr>
      </w:pPr>
      <w:r w:rsidRPr="000D36BD">
        <w:rPr>
          <w:rFonts w:cs="Arial"/>
        </w:rPr>
        <w:t>"Well, over there, all these cops were on the street and we just started, ah, kicking down fences and throwing the wood at the cops and they backed off and then there was the CTV over here and a couple of the boys, they just tipped it over and a couple of the other boys, they just burnt it... That's...the boys for you." </w:t>
      </w:r>
    </w:p>
    <w:p w14:paraId="726EA8FC" w14:textId="77777777" w:rsidR="000D36BD" w:rsidRDefault="000D36BD" w:rsidP="000D36BD">
      <w:pPr>
        <w:jc w:val="both"/>
        <w:rPr>
          <w:rFonts w:cs="Arial"/>
        </w:rPr>
      </w:pPr>
      <w:r w:rsidRPr="000D36BD">
        <w:rPr>
          <w:rFonts w:cs="Arial"/>
        </w:rPr>
        <w:t>Police kept most of the mob at bay until after 11 p.m., hauling away a few young men in handcuffs, but with each one they arrested countless more bottles smashed on and around their cars. </w:t>
      </w:r>
    </w:p>
    <w:p w14:paraId="1A55B53C" w14:textId="77777777" w:rsidR="000D36BD" w:rsidRPr="000D36BD" w:rsidRDefault="000D36BD" w:rsidP="000D36BD">
      <w:pPr>
        <w:jc w:val="both"/>
        <w:rPr>
          <w:rFonts w:cs="Arial"/>
        </w:rPr>
      </w:pPr>
    </w:p>
    <w:p w14:paraId="65168D65" w14:textId="77777777" w:rsidR="000D36BD" w:rsidRDefault="000D36BD" w:rsidP="000D36BD">
      <w:pPr>
        <w:jc w:val="both"/>
        <w:rPr>
          <w:rFonts w:cs="Arial"/>
        </w:rPr>
      </w:pPr>
      <w:r w:rsidRPr="000D36BD">
        <w:rPr>
          <w:rFonts w:cs="Arial"/>
        </w:rPr>
        <w:t>The crowd's courage grew every time a bottle shattered on a windshield of a cruiser until police had no recourse but to retreat and leave the streets to the rioters. </w:t>
      </w:r>
    </w:p>
    <w:p w14:paraId="2D3B4A49" w14:textId="77777777" w:rsidR="000D36BD" w:rsidRPr="000D36BD" w:rsidRDefault="000D36BD" w:rsidP="000D36BD">
      <w:pPr>
        <w:jc w:val="both"/>
        <w:rPr>
          <w:rFonts w:cs="Arial"/>
        </w:rPr>
      </w:pPr>
    </w:p>
    <w:p w14:paraId="569DB041" w14:textId="77777777" w:rsidR="000D36BD" w:rsidRDefault="000D36BD" w:rsidP="000D36BD">
      <w:pPr>
        <w:jc w:val="both"/>
        <w:rPr>
          <w:rFonts w:cs="Arial"/>
        </w:rPr>
      </w:pPr>
      <w:r w:rsidRPr="000D36BD">
        <w:rPr>
          <w:rFonts w:cs="Arial"/>
        </w:rPr>
        <w:t>The violent riot that rocked the city Saturday night may be the worst - but not the first-time St. Patrick's Day celebrations have rocked London. </w:t>
      </w:r>
    </w:p>
    <w:p w14:paraId="7A7F905E" w14:textId="77777777" w:rsidR="000D36BD" w:rsidRPr="000D36BD" w:rsidRDefault="000D36BD" w:rsidP="000D36BD">
      <w:pPr>
        <w:jc w:val="both"/>
        <w:rPr>
          <w:rFonts w:cs="Arial"/>
        </w:rPr>
      </w:pPr>
    </w:p>
    <w:p w14:paraId="0AD24F6D" w14:textId="77777777" w:rsidR="000D36BD" w:rsidRDefault="000D36BD" w:rsidP="000D36BD">
      <w:pPr>
        <w:jc w:val="both"/>
        <w:rPr>
          <w:rFonts w:cs="Arial"/>
        </w:rPr>
      </w:pPr>
      <w:r w:rsidRPr="000D36BD">
        <w:rPr>
          <w:rFonts w:cs="Arial"/>
        </w:rPr>
        <w:t>In fact, every year, the police roll out Project LEARN (Liquor Enforcement and Reduction of Noise) and step up their patrols in student neighbourhoods near UWO, Fanshawe and along Richmond Row to curb the rowdiness, but the results seem minimal at best. </w:t>
      </w:r>
    </w:p>
    <w:p w14:paraId="413DC404" w14:textId="77777777" w:rsidR="000D36BD" w:rsidRPr="000D36BD" w:rsidRDefault="000D36BD" w:rsidP="000D36BD">
      <w:pPr>
        <w:jc w:val="both"/>
        <w:rPr>
          <w:rFonts w:cs="Arial"/>
        </w:rPr>
      </w:pPr>
    </w:p>
    <w:p w14:paraId="7995A8DD" w14:textId="77777777" w:rsidR="000D36BD" w:rsidRDefault="000D36BD" w:rsidP="000D36BD">
      <w:pPr>
        <w:jc w:val="both"/>
        <w:rPr>
          <w:rFonts w:cs="Arial"/>
        </w:rPr>
      </w:pPr>
      <w:r w:rsidRPr="000D36BD">
        <w:rPr>
          <w:rFonts w:cs="Arial"/>
        </w:rPr>
        <w:t>Among residents in the area, St. Patrick's Day has become an annual horror show with no end in sight. Many said they're fed up with the booze-soaked young people and want something concrete done after this year's carnage. </w:t>
      </w:r>
    </w:p>
    <w:p w14:paraId="7D7C1733" w14:textId="77777777" w:rsidR="000D36BD" w:rsidRPr="000D36BD" w:rsidRDefault="000D36BD" w:rsidP="000D36BD">
      <w:pPr>
        <w:jc w:val="both"/>
        <w:rPr>
          <w:rFonts w:cs="Arial"/>
        </w:rPr>
      </w:pPr>
    </w:p>
    <w:p w14:paraId="1C92F58B" w14:textId="77777777" w:rsidR="000D36BD" w:rsidRDefault="000D36BD" w:rsidP="000D36BD">
      <w:pPr>
        <w:jc w:val="both"/>
        <w:rPr>
          <w:rFonts w:cs="Arial"/>
        </w:rPr>
      </w:pPr>
      <w:r w:rsidRPr="000D36BD">
        <w:rPr>
          <w:rFonts w:cs="Arial"/>
        </w:rPr>
        <w:t>Angry residents further north on Farnsborough watching the carnage blamed police for letting the situation get out of control. They said the crowd had been getting rowdier for hours and wished authorities had stepped in sooner before it was too late. </w:t>
      </w:r>
    </w:p>
    <w:p w14:paraId="4CE28C45" w14:textId="77777777" w:rsidR="000D36BD" w:rsidRPr="000D36BD" w:rsidRDefault="000D36BD" w:rsidP="000D36BD">
      <w:pPr>
        <w:jc w:val="both"/>
        <w:rPr>
          <w:rFonts w:cs="Arial"/>
        </w:rPr>
      </w:pPr>
    </w:p>
    <w:p w14:paraId="2A2C0471" w14:textId="77777777" w:rsidR="000D36BD" w:rsidRDefault="000D36BD" w:rsidP="000D36BD">
      <w:pPr>
        <w:jc w:val="both"/>
        <w:rPr>
          <w:rFonts w:cs="Arial"/>
        </w:rPr>
      </w:pPr>
      <w:r w:rsidRPr="000D36BD">
        <w:rPr>
          <w:rFonts w:cs="Arial"/>
        </w:rPr>
        <w:t>"You could see it coming," the man, who didn't want his name used, said. "Every year, something crazy happens on St. Patrick's Day. I'm fed up with it." </w:t>
      </w:r>
    </w:p>
    <w:p w14:paraId="75B32090" w14:textId="77777777" w:rsidR="000D36BD" w:rsidRPr="000D36BD" w:rsidRDefault="000D36BD" w:rsidP="000D36BD">
      <w:pPr>
        <w:jc w:val="both"/>
        <w:rPr>
          <w:rFonts w:cs="Arial"/>
        </w:rPr>
      </w:pPr>
    </w:p>
    <w:p w14:paraId="73F53962" w14:textId="77777777" w:rsidR="000D36BD" w:rsidRDefault="000D36BD" w:rsidP="000D36BD">
      <w:pPr>
        <w:jc w:val="both"/>
        <w:rPr>
          <w:rFonts w:cs="Arial"/>
        </w:rPr>
      </w:pPr>
      <w:r>
        <w:rPr>
          <w:rFonts w:cs="Arial"/>
        </w:rPr>
        <w:t>Analysis Questions:</w:t>
      </w:r>
    </w:p>
    <w:p w14:paraId="21A75539" w14:textId="77777777" w:rsidR="000D36BD" w:rsidRPr="000D36BD" w:rsidRDefault="000D36BD" w:rsidP="000D36BD">
      <w:pPr>
        <w:jc w:val="both"/>
        <w:rPr>
          <w:rFonts w:cs="Arial"/>
        </w:rPr>
      </w:pPr>
    </w:p>
    <w:p w14:paraId="2B7D1F7C" w14:textId="77777777" w:rsidR="000D36BD" w:rsidRDefault="000D36BD" w:rsidP="000D36BD">
      <w:pPr>
        <w:pStyle w:val="ListParagraph"/>
        <w:numPr>
          <w:ilvl w:val="0"/>
          <w:numId w:val="2"/>
        </w:numPr>
        <w:jc w:val="both"/>
        <w:rPr>
          <w:rFonts w:cs="Arial"/>
        </w:rPr>
      </w:pPr>
      <w:r w:rsidRPr="000D36BD">
        <w:rPr>
          <w:rFonts w:cs="Arial"/>
        </w:rPr>
        <w:t>Provide at least three explanations for the St Patrick’s Day riot of 2012. Which explanation do you believe is most convincing? Why? </w:t>
      </w:r>
    </w:p>
    <w:p w14:paraId="7A2D9F3A" w14:textId="77777777" w:rsidR="000D36BD" w:rsidRDefault="000D36BD" w:rsidP="000D36BD">
      <w:pPr>
        <w:pStyle w:val="ListParagraph"/>
        <w:jc w:val="both"/>
        <w:rPr>
          <w:rFonts w:cs="Arial"/>
        </w:rPr>
      </w:pPr>
    </w:p>
    <w:p w14:paraId="43426357" w14:textId="77777777" w:rsidR="000D36BD" w:rsidRPr="000D36BD" w:rsidRDefault="000D36BD" w:rsidP="000D36BD">
      <w:pPr>
        <w:pStyle w:val="ListParagraph"/>
        <w:numPr>
          <w:ilvl w:val="0"/>
          <w:numId w:val="2"/>
        </w:numPr>
        <w:jc w:val="both"/>
        <w:rPr>
          <w:rFonts w:cs="Arial"/>
        </w:rPr>
      </w:pPr>
      <w:r w:rsidRPr="000D36BD">
        <w:rPr>
          <w:rFonts w:cs="Arial"/>
        </w:rPr>
        <w:t>Do you consider Fleming Drive to have been in a state of anarchy on St Patrick’s Day 2012? Explain. </w:t>
      </w:r>
    </w:p>
    <w:p w14:paraId="64E9D067" w14:textId="77777777" w:rsidR="000D36BD" w:rsidRDefault="000D36BD" w:rsidP="000D36BD">
      <w:pPr>
        <w:pStyle w:val="p1"/>
        <w:jc w:val="both"/>
        <w:rPr>
          <w:rFonts w:asciiTheme="minorHAnsi" w:hAnsiTheme="minorHAnsi"/>
          <w:sz w:val="24"/>
          <w:szCs w:val="24"/>
        </w:rPr>
      </w:pPr>
    </w:p>
    <w:p w14:paraId="78ECEA6A" w14:textId="77777777" w:rsidR="000D36BD" w:rsidRDefault="000D36BD" w:rsidP="000D36BD">
      <w:pPr>
        <w:pStyle w:val="p1"/>
        <w:jc w:val="both"/>
        <w:rPr>
          <w:rFonts w:asciiTheme="minorHAnsi" w:hAnsiTheme="minorHAnsi"/>
          <w:sz w:val="24"/>
          <w:szCs w:val="24"/>
        </w:rPr>
      </w:pPr>
    </w:p>
    <w:p w14:paraId="33E9CD09" w14:textId="77777777" w:rsidR="000D36BD" w:rsidRPr="000D36BD" w:rsidRDefault="000D36BD" w:rsidP="000D36BD">
      <w:pPr>
        <w:pStyle w:val="p1"/>
        <w:jc w:val="center"/>
        <w:rPr>
          <w:rFonts w:asciiTheme="minorHAnsi" w:hAnsiTheme="minorHAnsi"/>
          <w:sz w:val="24"/>
          <w:szCs w:val="24"/>
        </w:rPr>
      </w:pPr>
      <w:r w:rsidRPr="000D36BD">
        <w:rPr>
          <w:rFonts w:asciiTheme="minorHAnsi" w:hAnsiTheme="minorHAnsi"/>
          <w:sz w:val="24"/>
          <w:szCs w:val="24"/>
        </w:rPr>
        <w:drawing>
          <wp:inline distT="0" distB="0" distL="0" distR="0" wp14:anchorId="1E7246AA" wp14:editId="210DB0AA">
            <wp:extent cx="1435735" cy="1388871"/>
            <wp:effectExtent l="0" t="0" r="1206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54740" cy="1407256"/>
                    </a:xfrm>
                    <a:prstGeom prst="rect">
                      <a:avLst/>
                    </a:prstGeom>
                  </pic:spPr>
                </pic:pic>
              </a:graphicData>
            </a:graphic>
          </wp:inline>
        </w:drawing>
      </w:r>
    </w:p>
    <w:p w14:paraId="2B6B94BC" w14:textId="77777777" w:rsidR="000D36BD" w:rsidRPr="000D36BD" w:rsidRDefault="000D36BD" w:rsidP="000D36BD">
      <w:pPr>
        <w:rPr>
          <w:rFonts w:ascii="Arial" w:hAnsi="Arial" w:cs="Arial"/>
          <w:sz w:val="21"/>
          <w:szCs w:val="21"/>
        </w:rPr>
      </w:pPr>
    </w:p>
    <w:p w14:paraId="5935A831" w14:textId="77777777" w:rsidR="009E14D7" w:rsidRDefault="009E14D7">
      <w:bookmarkStart w:id="0" w:name="_GoBack"/>
      <w:bookmarkEnd w:id="0"/>
    </w:p>
    <w:sectPr w:rsidR="009E14D7" w:rsidSect="009820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D23D6"/>
    <w:multiLevelType w:val="hybridMultilevel"/>
    <w:tmpl w:val="FE746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6108D"/>
    <w:multiLevelType w:val="hybridMultilevel"/>
    <w:tmpl w:val="261C7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4D7"/>
    <w:rsid w:val="000D36BD"/>
    <w:rsid w:val="00982017"/>
    <w:rsid w:val="009E14D7"/>
    <w:rsid w:val="00A239AA"/>
    <w:rsid w:val="00C869D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7519B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4D7"/>
    <w:pPr>
      <w:ind w:left="720"/>
      <w:contextualSpacing/>
    </w:pPr>
  </w:style>
  <w:style w:type="paragraph" w:customStyle="1" w:styleId="p1">
    <w:name w:val="p1"/>
    <w:basedOn w:val="Normal"/>
    <w:rsid w:val="009E14D7"/>
    <w:rPr>
      <w:rFonts w:ascii="Arial" w:hAnsi="Arial" w:cs="Arial"/>
      <w:sz w:val="18"/>
      <w:szCs w:val="18"/>
    </w:rPr>
  </w:style>
  <w:style w:type="paragraph" w:customStyle="1" w:styleId="p2">
    <w:name w:val="p2"/>
    <w:basedOn w:val="Normal"/>
    <w:rsid w:val="009E14D7"/>
    <w:pPr>
      <w:spacing w:after="21"/>
    </w:pPr>
    <w:rPr>
      <w:rFonts w:ascii="Arial" w:hAnsi="Arial" w:cs="Arial"/>
      <w:sz w:val="21"/>
      <w:szCs w:val="21"/>
    </w:rPr>
  </w:style>
  <w:style w:type="paragraph" w:customStyle="1" w:styleId="p3">
    <w:name w:val="p3"/>
    <w:basedOn w:val="Normal"/>
    <w:rsid w:val="009E14D7"/>
    <w:rPr>
      <w:rFonts w:ascii="Arial" w:hAnsi="Arial" w:cs="Arial"/>
      <w:sz w:val="21"/>
      <w:szCs w:val="21"/>
    </w:rPr>
  </w:style>
  <w:style w:type="character" w:customStyle="1" w:styleId="apple-converted-space">
    <w:name w:val="apple-converted-space"/>
    <w:basedOn w:val="DefaultParagraphFont"/>
    <w:rsid w:val="009E14D7"/>
  </w:style>
  <w:style w:type="paragraph" w:customStyle="1" w:styleId="p4">
    <w:name w:val="p4"/>
    <w:basedOn w:val="Normal"/>
    <w:rsid w:val="009E14D7"/>
    <w:rPr>
      <w:rFonts w:ascii="Arial" w:hAnsi="Arial" w:cs="Arial"/>
      <w:sz w:val="27"/>
      <w:szCs w:val="27"/>
    </w:rPr>
  </w:style>
  <w:style w:type="table" w:styleId="TableGrid">
    <w:name w:val="Table Grid"/>
    <w:basedOn w:val="TableNormal"/>
    <w:uiPriority w:val="39"/>
    <w:rsid w:val="009E1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060035">
      <w:bodyDiv w:val="1"/>
      <w:marLeft w:val="0"/>
      <w:marRight w:val="0"/>
      <w:marTop w:val="0"/>
      <w:marBottom w:val="0"/>
      <w:divBdr>
        <w:top w:val="none" w:sz="0" w:space="0" w:color="auto"/>
        <w:left w:val="none" w:sz="0" w:space="0" w:color="auto"/>
        <w:bottom w:val="none" w:sz="0" w:space="0" w:color="auto"/>
        <w:right w:val="none" w:sz="0" w:space="0" w:color="auto"/>
      </w:divBdr>
    </w:div>
    <w:div w:id="597979902">
      <w:bodyDiv w:val="1"/>
      <w:marLeft w:val="0"/>
      <w:marRight w:val="0"/>
      <w:marTop w:val="0"/>
      <w:marBottom w:val="0"/>
      <w:divBdr>
        <w:top w:val="none" w:sz="0" w:space="0" w:color="auto"/>
        <w:left w:val="none" w:sz="0" w:space="0" w:color="auto"/>
        <w:bottom w:val="none" w:sz="0" w:space="0" w:color="auto"/>
        <w:right w:val="none" w:sz="0" w:space="0" w:color="auto"/>
      </w:divBdr>
    </w:div>
    <w:div w:id="720832109">
      <w:bodyDiv w:val="1"/>
      <w:marLeft w:val="0"/>
      <w:marRight w:val="0"/>
      <w:marTop w:val="0"/>
      <w:marBottom w:val="0"/>
      <w:divBdr>
        <w:top w:val="none" w:sz="0" w:space="0" w:color="auto"/>
        <w:left w:val="none" w:sz="0" w:space="0" w:color="auto"/>
        <w:bottom w:val="none" w:sz="0" w:space="0" w:color="auto"/>
        <w:right w:val="none" w:sz="0" w:space="0" w:color="auto"/>
      </w:divBdr>
    </w:div>
    <w:div w:id="1151799050">
      <w:bodyDiv w:val="1"/>
      <w:marLeft w:val="0"/>
      <w:marRight w:val="0"/>
      <w:marTop w:val="0"/>
      <w:marBottom w:val="0"/>
      <w:divBdr>
        <w:top w:val="none" w:sz="0" w:space="0" w:color="auto"/>
        <w:left w:val="none" w:sz="0" w:space="0" w:color="auto"/>
        <w:bottom w:val="none" w:sz="0" w:space="0" w:color="auto"/>
        <w:right w:val="none" w:sz="0" w:space="0" w:color="auto"/>
      </w:divBdr>
    </w:div>
    <w:div w:id="11786207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616</Words>
  <Characters>3512</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McKeown</dc:creator>
  <cp:keywords/>
  <dc:description/>
  <cp:lastModifiedBy>William McKeown</cp:lastModifiedBy>
  <cp:revision>1</cp:revision>
  <dcterms:created xsi:type="dcterms:W3CDTF">2018-07-16T23:06:00Z</dcterms:created>
  <dcterms:modified xsi:type="dcterms:W3CDTF">2018-07-16T23:19:00Z</dcterms:modified>
</cp:coreProperties>
</file>