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731403" w:rsidP="00731403">
      <w:pPr>
        <w:spacing w:line="240" w:lineRule="auto"/>
        <w:jc w:val="both"/>
      </w:pPr>
      <w:r w:rsidRPr="00731403">
        <w:rPr>
          <w:u w:val="single"/>
        </w:rPr>
        <w:t>Canada:  A People’s History</w:t>
      </w:r>
      <w:r>
        <w:t>:  Video Questions:</w:t>
      </w:r>
    </w:p>
    <w:p w:rsidR="00731403" w:rsidRDefault="00731403" w:rsidP="00731403">
      <w:pPr>
        <w:spacing w:line="240" w:lineRule="auto"/>
        <w:jc w:val="both"/>
      </w:pPr>
      <w:r>
        <w:t>“</w:t>
      </w:r>
      <w:r w:rsidR="00CE19E3">
        <w:t>A Changing Face</w:t>
      </w:r>
      <w:r>
        <w:t>”:</w:t>
      </w:r>
    </w:p>
    <w:p w:rsidR="00454F06" w:rsidRDefault="005D4E4E" w:rsidP="0095023D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How is </w:t>
      </w:r>
      <w:proofErr w:type="spellStart"/>
      <w:r>
        <w:t>Baltesh</w:t>
      </w:r>
      <w:proofErr w:type="spellEnd"/>
      <w:r>
        <w:t xml:space="preserve"> Dillon’s situation in conflict with the RCMP uniform?</w:t>
      </w:r>
    </w:p>
    <w:p w:rsidR="005D4E4E" w:rsidRDefault="005D4E4E" w:rsidP="0095023D">
      <w:pPr>
        <w:pStyle w:val="ListParagraph"/>
        <w:numPr>
          <w:ilvl w:val="0"/>
          <w:numId w:val="2"/>
        </w:numPr>
        <w:spacing w:line="240" w:lineRule="auto"/>
        <w:jc w:val="both"/>
      </w:pPr>
      <w:r>
        <w:t>What decision is reached in this issue?</w:t>
      </w:r>
    </w:p>
    <w:p w:rsidR="005D4E4E" w:rsidRDefault="005D4E4E" w:rsidP="0095023D">
      <w:pPr>
        <w:pStyle w:val="ListParagraph"/>
        <w:numPr>
          <w:ilvl w:val="0"/>
          <w:numId w:val="2"/>
        </w:numPr>
        <w:spacing w:line="240" w:lineRule="auto"/>
        <w:jc w:val="both"/>
      </w:pPr>
      <w:r>
        <w:t>What instrument of law is used to reach this decision?</w:t>
      </w:r>
      <w:bookmarkStart w:id="0" w:name="_GoBack"/>
      <w:bookmarkEnd w:id="0"/>
    </w:p>
    <w:p w:rsidR="00454F06" w:rsidRDefault="00454F06" w:rsidP="00454F06">
      <w:pPr>
        <w:pStyle w:val="ListParagraph"/>
        <w:spacing w:line="240" w:lineRule="auto"/>
        <w:jc w:val="both"/>
      </w:pPr>
    </w:p>
    <w:p w:rsidR="00121F6B" w:rsidRDefault="00121F6B" w:rsidP="00121F6B">
      <w:pPr>
        <w:pStyle w:val="ListParagraph"/>
        <w:spacing w:line="240" w:lineRule="auto"/>
        <w:jc w:val="both"/>
      </w:pPr>
    </w:p>
    <w:p w:rsidR="00763B0D" w:rsidRDefault="00763B0D" w:rsidP="00763B0D">
      <w:pPr>
        <w:pStyle w:val="ListParagraph"/>
        <w:spacing w:line="240" w:lineRule="auto"/>
        <w:jc w:val="both"/>
      </w:pPr>
    </w:p>
    <w:p w:rsidR="00731403" w:rsidRDefault="00731403" w:rsidP="00731403">
      <w:pPr>
        <w:spacing w:line="240" w:lineRule="auto"/>
        <w:jc w:val="both"/>
      </w:pPr>
    </w:p>
    <w:sectPr w:rsidR="0073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33"/>
    <w:multiLevelType w:val="hybridMultilevel"/>
    <w:tmpl w:val="67A45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D14"/>
    <w:multiLevelType w:val="hybridMultilevel"/>
    <w:tmpl w:val="6E3ED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121F6B"/>
    <w:rsid w:val="001B50A4"/>
    <w:rsid w:val="00454F06"/>
    <w:rsid w:val="005D4E4E"/>
    <w:rsid w:val="00731403"/>
    <w:rsid w:val="00763B0D"/>
    <w:rsid w:val="0089621E"/>
    <w:rsid w:val="0095023D"/>
    <w:rsid w:val="00950A4E"/>
    <w:rsid w:val="00C1010A"/>
    <w:rsid w:val="00CE19E3"/>
    <w:rsid w:val="00D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2015-10-20T15:14:00Z</dcterms:created>
  <dcterms:modified xsi:type="dcterms:W3CDTF">2015-10-20T15:14:00Z</dcterms:modified>
</cp:coreProperties>
</file>