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A2EEE" w14:textId="291EE2B0" w:rsidR="00140A92" w:rsidRPr="00140A92" w:rsidRDefault="00140A92" w:rsidP="00140A9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Read the article </w:t>
      </w:r>
      <w:hyperlink r:id="rId5" w:history="1">
        <w:r w:rsidRPr="00140A92">
          <w:rPr>
            <w:rStyle w:val="Hyperlink"/>
          </w:rPr>
          <w:t>Strip Searches Not Automatic:  Supreme Court</w:t>
        </w:r>
      </w:hyperlink>
      <w:r>
        <w:rPr>
          <w:color w:val="000000" w:themeColor="text1"/>
        </w:rPr>
        <w:t xml:space="preserve"> and answer the following questions:</w:t>
      </w:r>
      <w:bookmarkStart w:id="0" w:name="_GoBack"/>
      <w:bookmarkEnd w:id="0"/>
    </w:p>
    <w:p w14:paraId="28870C4C" w14:textId="77777777" w:rsidR="00C52C45" w:rsidRPr="00140A92" w:rsidRDefault="00C52C45" w:rsidP="00140A9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140A92">
        <w:rPr>
          <w:color w:val="000000" w:themeColor="text1"/>
        </w:rPr>
        <w:t>What did the Supreme Court rule?</w:t>
      </w:r>
    </w:p>
    <w:p w14:paraId="5FEF7D0D" w14:textId="77777777" w:rsidR="00C52C45" w:rsidRPr="00140A92" w:rsidRDefault="00C52C45" w:rsidP="00140A9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140A92">
        <w:rPr>
          <w:color w:val="000000" w:themeColor="text1"/>
        </w:rPr>
        <w:t>Describe the events (Ian Golding – 1997) that established this precedence.</w:t>
      </w:r>
    </w:p>
    <w:p w14:paraId="019D3378" w14:textId="77777777" w:rsidR="00C52C45" w:rsidRPr="00140A92" w:rsidRDefault="00C52C45" w:rsidP="00140A9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140A92">
        <w:rPr>
          <w:color w:val="000000" w:themeColor="text1"/>
        </w:rPr>
        <w:t>Why was Go</w:t>
      </w:r>
      <w:r w:rsidR="00140A92">
        <w:rPr>
          <w:color w:val="000000" w:themeColor="text1"/>
        </w:rPr>
        <w:t>lding conviction overturned?  I</w:t>
      </w:r>
      <w:r w:rsidRPr="00140A92">
        <w:rPr>
          <w:color w:val="000000" w:themeColor="text1"/>
        </w:rPr>
        <w:t>den</w:t>
      </w:r>
      <w:r w:rsidR="00140A92">
        <w:rPr>
          <w:color w:val="000000" w:themeColor="text1"/>
        </w:rPr>
        <w:t>tify the mistakes of the police.</w:t>
      </w:r>
    </w:p>
    <w:p w14:paraId="06CC2A9C" w14:textId="77777777" w:rsidR="00C52C45" w:rsidRPr="00140A92" w:rsidRDefault="00C52C45" w:rsidP="00140A9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140A92">
        <w:rPr>
          <w:color w:val="000000" w:themeColor="text1"/>
        </w:rPr>
        <w:t>Do you think this is a victory for civil liberties or a step backwards for public safety? Explain.</w:t>
      </w:r>
    </w:p>
    <w:p w14:paraId="618B55FF" w14:textId="77777777" w:rsidR="00C52C45" w:rsidRPr="00140A92" w:rsidRDefault="00C52C45" w:rsidP="00140A92">
      <w:pPr>
        <w:jc w:val="both"/>
      </w:pPr>
    </w:p>
    <w:p w14:paraId="396F0D3D" w14:textId="77777777" w:rsidR="00C52C45" w:rsidRPr="00140A92" w:rsidRDefault="00C52C45" w:rsidP="00140A92">
      <w:pPr>
        <w:jc w:val="both"/>
      </w:pPr>
    </w:p>
    <w:sectPr w:rsidR="00C52C45" w:rsidRPr="00140A92" w:rsidSect="00DA4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C8B"/>
    <w:multiLevelType w:val="hybridMultilevel"/>
    <w:tmpl w:val="C750C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52C45"/>
    <w:rsid w:val="00140A92"/>
    <w:rsid w:val="001C023D"/>
    <w:rsid w:val="00655A55"/>
    <w:rsid w:val="00C52C45"/>
    <w:rsid w:val="00D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568D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bc.ca/news/canada/strip-searches-not-automatic-supreme-court-1.26794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William McKeown</cp:lastModifiedBy>
  <cp:revision>4</cp:revision>
  <cp:lastPrinted>2009-02-22T20:34:00Z</cp:lastPrinted>
  <dcterms:created xsi:type="dcterms:W3CDTF">2016-07-14T15:38:00Z</dcterms:created>
  <dcterms:modified xsi:type="dcterms:W3CDTF">2016-07-22T00:54:00Z</dcterms:modified>
</cp:coreProperties>
</file>